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0C" w:rsidRPr="00D44E3C" w:rsidRDefault="00654C0C" w:rsidP="00654C0C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r w:rsidRPr="00D44E3C">
        <w:rPr>
          <w:rFonts w:ascii="Times New Roman" w:hAnsi="Times New Roman" w:cs="Times New Roman"/>
          <w:sz w:val="24"/>
          <w:szCs w:val="24"/>
        </w:rPr>
        <w:t>Приложение к письму министерства</w:t>
      </w:r>
    </w:p>
    <w:p w:rsidR="00654C0C" w:rsidRDefault="00654C0C" w:rsidP="00654C0C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r w:rsidRPr="00D44E3C">
        <w:rPr>
          <w:rFonts w:ascii="Times New Roman" w:hAnsi="Times New Roman" w:cs="Times New Roman"/>
          <w:sz w:val="24"/>
          <w:szCs w:val="24"/>
        </w:rPr>
        <w:t>социального развития области</w:t>
      </w:r>
    </w:p>
    <w:p w:rsidR="00654C0C" w:rsidRDefault="00654C0C" w:rsidP="00654C0C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  <w:r w:rsidRPr="00D44E3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14.11.2</w:t>
      </w:r>
      <w:r w:rsidRPr="00D44E3C">
        <w:rPr>
          <w:rFonts w:ascii="Times New Roman" w:hAnsi="Times New Roman" w:cs="Times New Roman"/>
          <w:sz w:val="24"/>
          <w:szCs w:val="24"/>
        </w:rPr>
        <w:t>018 г. №</w:t>
      </w:r>
      <w:r>
        <w:rPr>
          <w:rFonts w:ascii="Times New Roman" w:hAnsi="Times New Roman" w:cs="Times New Roman"/>
          <w:sz w:val="24"/>
          <w:szCs w:val="24"/>
        </w:rPr>
        <w:t xml:space="preserve"> 09-01-528</w:t>
      </w:r>
    </w:p>
    <w:p w:rsidR="008F7BD3" w:rsidRDefault="008F7BD3" w:rsidP="008F7BD3">
      <w:pPr>
        <w:pStyle w:val="ConsPlusNormal"/>
        <w:ind w:left="11057" w:firstLine="0"/>
        <w:rPr>
          <w:rFonts w:ascii="Times New Roman" w:hAnsi="Times New Roman" w:cs="Times New Roman"/>
          <w:color w:val="000000"/>
        </w:rPr>
      </w:pPr>
    </w:p>
    <w:p w:rsidR="008F7BD3" w:rsidRPr="00F453EA" w:rsidRDefault="008F7BD3" w:rsidP="008F7BD3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p w:rsidR="00654C0C" w:rsidRPr="00AD6DB2" w:rsidRDefault="00654C0C" w:rsidP="00654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B2">
        <w:rPr>
          <w:rFonts w:ascii="Times New Roman" w:hAnsi="Times New Roman" w:cs="Times New Roman"/>
          <w:b/>
          <w:sz w:val="24"/>
          <w:szCs w:val="24"/>
        </w:rPr>
        <w:t xml:space="preserve">Информация о выполнении плана </w:t>
      </w:r>
    </w:p>
    <w:p w:rsidR="00654C0C" w:rsidRDefault="00654C0C" w:rsidP="00654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B2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коррупции </w:t>
      </w:r>
      <w:r w:rsidR="003D134B">
        <w:rPr>
          <w:rFonts w:ascii="Times New Roman" w:hAnsi="Times New Roman" w:cs="Times New Roman"/>
          <w:b/>
          <w:sz w:val="24"/>
          <w:szCs w:val="24"/>
        </w:rPr>
        <w:t>государственного автономного учреждения Саратовской области «Комплексный центр социального обслуживания населения Пугачевского района»</w:t>
      </w:r>
      <w:r w:rsidRPr="00AD6DB2">
        <w:rPr>
          <w:rFonts w:ascii="Times New Roman" w:hAnsi="Times New Roman" w:cs="Times New Roman"/>
          <w:b/>
          <w:sz w:val="24"/>
          <w:szCs w:val="24"/>
        </w:rPr>
        <w:t xml:space="preserve"> на 2018-2020 годы</w:t>
      </w:r>
    </w:p>
    <w:p w:rsidR="00654C0C" w:rsidRPr="00AD6DB2" w:rsidRDefault="00654C0C" w:rsidP="00654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DB2">
        <w:rPr>
          <w:rFonts w:ascii="Times New Roman" w:hAnsi="Times New Roman" w:cs="Times New Roman"/>
          <w:b/>
          <w:sz w:val="24"/>
          <w:szCs w:val="24"/>
        </w:rPr>
        <w:t xml:space="preserve"> за 2 полугодие 2018 года</w:t>
      </w:r>
    </w:p>
    <w:p w:rsidR="008F7BD3" w:rsidRPr="0038068A" w:rsidRDefault="008F7BD3" w:rsidP="008F7BD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4595"/>
        <w:gridCol w:w="2268"/>
        <w:gridCol w:w="2127"/>
        <w:gridCol w:w="5386"/>
      </w:tblGrid>
      <w:tr w:rsidR="00654C0C" w:rsidRPr="00654C0C" w:rsidTr="00525EBD">
        <w:tc>
          <w:tcPr>
            <w:tcW w:w="570" w:type="dxa"/>
          </w:tcPr>
          <w:p w:rsidR="00654C0C" w:rsidRPr="00654C0C" w:rsidRDefault="00654C0C" w:rsidP="000D2E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4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54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654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5" w:type="dxa"/>
          </w:tcPr>
          <w:p w:rsidR="00654C0C" w:rsidRPr="00654C0C" w:rsidRDefault="00654C0C" w:rsidP="000D2E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654C0C" w:rsidRPr="00654C0C" w:rsidRDefault="00654C0C" w:rsidP="000D2E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Срок </w:t>
            </w:r>
            <w:r w:rsidRPr="00654C0C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127" w:type="dxa"/>
          </w:tcPr>
          <w:p w:rsidR="00654C0C" w:rsidRPr="00654C0C" w:rsidRDefault="00654C0C" w:rsidP="000D2E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C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Индикаторы и показатели</w:t>
            </w:r>
          </w:p>
        </w:tc>
        <w:tc>
          <w:tcPr>
            <w:tcW w:w="5386" w:type="dxa"/>
          </w:tcPr>
          <w:p w:rsidR="00654C0C" w:rsidRPr="00654C0C" w:rsidRDefault="00654C0C" w:rsidP="00A4768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4C0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 и информация о выполнении мероприятий</w:t>
            </w:r>
          </w:p>
        </w:tc>
      </w:tr>
      <w:tr w:rsidR="008F7BD3" w:rsidRPr="00654C0C" w:rsidTr="00525EBD">
        <w:tc>
          <w:tcPr>
            <w:tcW w:w="14946" w:type="dxa"/>
            <w:gridSpan w:val="5"/>
          </w:tcPr>
          <w:p w:rsidR="008F7BD3" w:rsidRPr="00654C0C" w:rsidRDefault="008F7BD3" w:rsidP="00654C0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654C0C">
              <w:rPr>
                <w:color w:val="000000"/>
                <w:sz w:val="24"/>
                <w:szCs w:val="24"/>
              </w:rPr>
              <w:t xml:space="preserve">1. Организационные меры по обеспечению реализации </w:t>
            </w:r>
            <w:proofErr w:type="spellStart"/>
            <w:r w:rsidRPr="00654C0C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654C0C">
              <w:rPr>
                <w:color w:val="000000"/>
                <w:sz w:val="24"/>
                <w:szCs w:val="24"/>
              </w:rPr>
              <w:t xml:space="preserve"> политики</w:t>
            </w:r>
          </w:p>
        </w:tc>
      </w:tr>
      <w:tr w:rsidR="00654C0C" w:rsidRPr="0038068A" w:rsidTr="00525EBD">
        <w:tc>
          <w:tcPr>
            <w:tcW w:w="570" w:type="dxa"/>
          </w:tcPr>
          <w:p w:rsidR="00654C0C" w:rsidRPr="0038068A" w:rsidRDefault="00654C0C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1.1.</w:t>
            </w:r>
          </w:p>
        </w:tc>
        <w:tc>
          <w:tcPr>
            <w:tcW w:w="4595" w:type="dxa"/>
          </w:tcPr>
          <w:p w:rsidR="00654C0C" w:rsidRPr="0038068A" w:rsidRDefault="00654C0C" w:rsidP="00C06BAB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Внесение в план по противодействию коррупции</w:t>
            </w:r>
            <w:r w:rsidRPr="00C06BAB">
              <w:rPr>
                <w:color w:val="000000"/>
                <w:sz w:val="24"/>
                <w:szCs w:val="24"/>
              </w:rPr>
              <w:t xml:space="preserve"> государственного автономного учреждения Саратовской области «Комплексный центр социального обслуживания населения Пугачевского района»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8068A">
              <w:rPr>
                <w:color w:val="000000"/>
                <w:sz w:val="24"/>
                <w:szCs w:val="24"/>
              </w:rPr>
              <w:t>(</w:t>
            </w:r>
            <w:r w:rsidRPr="0038068A">
              <w:rPr>
                <w:b/>
                <w:color w:val="000000"/>
                <w:sz w:val="24"/>
                <w:szCs w:val="24"/>
              </w:rPr>
              <w:t>далее - план по противодействию коррупции</w:t>
            </w:r>
            <w:r w:rsidRPr="0038068A">
              <w:rPr>
                <w:color w:val="000000"/>
                <w:sz w:val="24"/>
                <w:szCs w:val="24"/>
              </w:rPr>
              <w:t xml:space="preserve">) изменений в целях приведения его в соответствие с требованиями </w:t>
            </w:r>
            <w:proofErr w:type="spellStart"/>
            <w:r w:rsidRPr="0038068A">
              <w:rPr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38068A">
              <w:rPr>
                <w:color w:val="000000"/>
                <w:sz w:val="24"/>
                <w:szCs w:val="24"/>
              </w:rPr>
              <w:t xml:space="preserve"> законодательства и методических рекомендаций по вопросам противодействия коррупции</w:t>
            </w:r>
          </w:p>
        </w:tc>
        <w:tc>
          <w:tcPr>
            <w:tcW w:w="2268" w:type="dxa"/>
          </w:tcPr>
          <w:p w:rsidR="00654C0C" w:rsidRPr="0038068A" w:rsidRDefault="00654C0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по мере принятия нормативных правовых актов </w:t>
            </w:r>
            <w:proofErr w:type="spellStart"/>
            <w:r w:rsidRPr="0038068A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38068A">
              <w:rPr>
                <w:color w:val="000000"/>
                <w:sz w:val="24"/>
                <w:szCs w:val="24"/>
              </w:rPr>
              <w:t xml:space="preserve"> направленности и разработки методических рекомендаций по вопросам противодействия коррупции</w:t>
            </w:r>
          </w:p>
        </w:tc>
        <w:tc>
          <w:tcPr>
            <w:tcW w:w="2127" w:type="dxa"/>
          </w:tcPr>
          <w:p w:rsidR="00654C0C" w:rsidRPr="0038068A" w:rsidRDefault="00654C0C" w:rsidP="00A20D3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54C0C" w:rsidRPr="0038068A" w:rsidRDefault="00654C0C" w:rsidP="00AF268E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AF268E">
              <w:rPr>
                <w:color w:val="000000"/>
                <w:sz w:val="24"/>
                <w:szCs w:val="24"/>
              </w:rPr>
              <w:t>Приказ</w:t>
            </w:r>
            <w:r w:rsidR="00A11AA1" w:rsidRPr="00AF268E">
              <w:rPr>
                <w:color w:val="000000"/>
                <w:sz w:val="24"/>
                <w:szCs w:val="24"/>
              </w:rPr>
              <w:t>ом №</w:t>
            </w:r>
            <w:r w:rsidRPr="00AF268E">
              <w:rPr>
                <w:color w:val="000000"/>
                <w:sz w:val="24"/>
                <w:szCs w:val="24"/>
              </w:rPr>
              <w:t xml:space="preserve">190 от 17.09.2018 г. </w:t>
            </w:r>
            <w:r w:rsidR="00A11AA1" w:rsidRPr="00AF268E">
              <w:rPr>
                <w:color w:val="000000"/>
                <w:sz w:val="24"/>
                <w:szCs w:val="24"/>
              </w:rPr>
              <w:t>были</w:t>
            </w:r>
            <w:r w:rsidR="00A11AA1">
              <w:rPr>
                <w:color w:val="000000"/>
                <w:sz w:val="24"/>
                <w:szCs w:val="24"/>
              </w:rPr>
              <w:t xml:space="preserve"> внесены изменения в план по противодействию коррупции</w:t>
            </w:r>
            <w:r w:rsidR="00AF268E">
              <w:rPr>
                <w:color w:val="000000"/>
                <w:sz w:val="24"/>
                <w:szCs w:val="24"/>
              </w:rPr>
              <w:t xml:space="preserve"> </w:t>
            </w:r>
            <w:r w:rsidR="00AF268E" w:rsidRPr="00C06BAB">
              <w:rPr>
                <w:color w:val="000000"/>
                <w:sz w:val="24"/>
                <w:szCs w:val="24"/>
              </w:rPr>
              <w:t>государственного автономного учреждения Саратовской области «Комплексный центр социального обслуживания населения Пугачевского района»</w:t>
            </w:r>
          </w:p>
        </w:tc>
      </w:tr>
      <w:tr w:rsidR="00654C0C" w:rsidRPr="0038068A" w:rsidTr="00AF268E">
        <w:trPr>
          <w:trHeight w:val="381"/>
        </w:trPr>
        <w:tc>
          <w:tcPr>
            <w:tcW w:w="570" w:type="dxa"/>
          </w:tcPr>
          <w:p w:rsidR="00654C0C" w:rsidRPr="0038068A" w:rsidRDefault="00654C0C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1.</w:t>
            </w:r>
            <w:r>
              <w:rPr>
                <w:rFonts w:ascii="Times New Roman CYR" w:eastAsia="Times New Roman" w:hAnsi="Times New Roman CYR" w:cs="Times New Roman"/>
                <w:color w:val="000000"/>
              </w:rPr>
              <w:t>2</w:t>
            </w: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.</w:t>
            </w:r>
          </w:p>
        </w:tc>
        <w:tc>
          <w:tcPr>
            <w:tcW w:w="4595" w:type="dxa"/>
          </w:tcPr>
          <w:p w:rsidR="00654C0C" w:rsidRPr="0038068A" w:rsidRDefault="00654C0C" w:rsidP="004058B4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Назначение лица, ответственного за реализацию </w:t>
            </w:r>
            <w:proofErr w:type="spellStart"/>
            <w:r w:rsidRPr="0038068A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38068A">
              <w:rPr>
                <w:color w:val="000000"/>
                <w:sz w:val="24"/>
                <w:szCs w:val="24"/>
              </w:rPr>
              <w:t xml:space="preserve"> политики в</w:t>
            </w:r>
            <w:r>
              <w:rPr>
                <w:color w:val="000000"/>
                <w:sz w:val="24"/>
                <w:szCs w:val="24"/>
              </w:rPr>
              <w:t xml:space="preserve"> ГАУ СО КЦСОН Пугачевского района </w:t>
            </w:r>
            <w:r w:rsidRPr="0038068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54C0C" w:rsidRPr="0038068A" w:rsidRDefault="00654C0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по мере необходимости, в том числе при кадровых </w:t>
            </w:r>
            <w:r w:rsidRPr="0038068A">
              <w:rPr>
                <w:color w:val="000000"/>
                <w:sz w:val="24"/>
                <w:szCs w:val="24"/>
              </w:rPr>
              <w:lastRenderedPageBreak/>
              <w:t>изменениях</w:t>
            </w:r>
          </w:p>
        </w:tc>
        <w:tc>
          <w:tcPr>
            <w:tcW w:w="2127" w:type="dxa"/>
          </w:tcPr>
          <w:p w:rsidR="00654C0C" w:rsidRPr="0038068A" w:rsidRDefault="00654C0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54C0C" w:rsidRPr="0038068A" w:rsidRDefault="00654C0C" w:rsidP="00A47681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643347">
              <w:rPr>
                <w:sz w:val="24"/>
                <w:szCs w:val="24"/>
              </w:rPr>
              <w:t xml:space="preserve">Приказом ГАУ СО КЦСОН Пугачевского района от 02.04.2018 г. № 85/1-Ос ответственным лицом за работу по профилактике коррупционных и иных правонарушений, в учреждении назначена Скорик </w:t>
            </w:r>
            <w:r w:rsidRPr="00643347">
              <w:rPr>
                <w:sz w:val="24"/>
                <w:szCs w:val="24"/>
              </w:rPr>
              <w:lastRenderedPageBreak/>
              <w:t>Т.В., юрисконсульт</w:t>
            </w:r>
            <w:r w:rsidRPr="00ED4CBD">
              <w:t>.</w:t>
            </w:r>
          </w:p>
        </w:tc>
      </w:tr>
      <w:tr w:rsidR="00654C0C" w:rsidRPr="0038068A" w:rsidTr="00525EBD">
        <w:trPr>
          <w:trHeight w:val="1359"/>
        </w:trPr>
        <w:tc>
          <w:tcPr>
            <w:tcW w:w="570" w:type="dxa"/>
          </w:tcPr>
          <w:p w:rsidR="00654C0C" w:rsidRPr="0038068A" w:rsidRDefault="00654C0C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1.</w:t>
            </w:r>
            <w:r>
              <w:rPr>
                <w:rFonts w:ascii="Times New Roman CYR" w:eastAsia="Times New Roman" w:hAnsi="Times New Roman CYR" w:cs="Times New Roman"/>
                <w:color w:val="000000"/>
              </w:rPr>
              <w:t>3</w:t>
            </w: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.</w:t>
            </w:r>
          </w:p>
        </w:tc>
        <w:tc>
          <w:tcPr>
            <w:tcW w:w="4595" w:type="dxa"/>
            <w:tcBorders>
              <w:bottom w:val="single" w:sz="6" w:space="0" w:color="auto"/>
            </w:tcBorders>
          </w:tcPr>
          <w:p w:rsidR="00654C0C" w:rsidRPr="0038068A" w:rsidRDefault="00654C0C" w:rsidP="0082746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Обеспечение ведения номенклатурного дела по реализации </w:t>
            </w:r>
            <w:proofErr w:type="spellStart"/>
            <w:r w:rsidRPr="0038068A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38068A">
              <w:rPr>
                <w:color w:val="000000"/>
                <w:sz w:val="24"/>
                <w:szCs w:val="24"/>
              </w:rPr>
              <w:t xml:space="preserve"> политики и своевременного приобщения к нему информационных материалов</w:t>
            </w:r>
          </w:p>
        </w:tc>
        <w:tc>
          <w:tcPr>
            <w:tcW w:w="2268" w:type="dxa"/>
          </w:tcPr>
          <w:p w:rsidR="00654C0C" w:rsidRPr="0038068A" w:rsidRDefault="00654C0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654C0C" w:rsidRPr="0038068A" w:rsidRDefault="00654C0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54C0C" w:rsidRPr="00643347" w:rsidRDefault="00654C0C" w:rsidP="00A47681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643347">
              <w:rPr>
                <w:sz w:val="24"/>
                <w:szCs w:val="24"/>
              </w:rPr>
              <w:t xml:space="preserve">В учреждении определены номенклатурные дела по вопросам </w:t>
            </w:r>
            <w:proofErr w:type="spellStart"/>
            <w:r w:rsidRPr="00643347">
              <w:rPr>
                <w:sz w:val="24"/>
                <w:szCs w:val="24"/>
              </w:rPr>
              <w:t>антикоррупционной</w:t>
            </w:r>
            <w:proofErr w:type="spellEnd"/>
            <w:r w:rsidRPr="00643347">
              <w:rPr>
                <w:sz w:val="24"/>
                <w:szCs w:val="24"/>
              </w:rPr>
              <w:t xml:space="preserve"> политики. Поддержание в актуальном состоянии номенклатуры дел осуществляется по мере необходимости.</w:t>
            </w:r>
          </w:p>
        </w:tc>
      </w:tr>
      <w:tr w:rsidR="00654C0C" w:rsidRPr="0038068A" w:rsidTr="00525EBD">
        <w:tc>
          <w:tcPr>
            <w:tcW w:w="570" w:type="dxa"/>
            <w:vMerge w:val="restart"/>
          </w:tcPr>
          <w:p w:rsidR="00654C0C" w:rsidRPr="0038068A" w:rsidRDefault="00654C0C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1.</w:t>
            </w:r>
            <w:r>
              <w:rPr>
                <w:rFonts w:ascii="Times New Roman CYR" w:eastAsia="Times New Roman" w:hAnsi="Times New Roman CYR" w:cs="Times New Roman"/>
                <w:color w:val="000000"/>
              </w:rPr>
              <w:t>4</w:t>
            </w: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.</w:t>
            </w:r>
          </w:p>
        </w:tc>
        <w:tc>
          <w:tcPr>
            <w:tcW w:w="4595" w:type="dxa"/>
            <w:tcBorders>
              <w:top w:val="single" w:sz="6" w:space="0" w:color="auto"/>
              <w:bottom w:val="nil"/>
            </w:tcBorders>
          </w:tcPr>
          <w:p w:rsidR="00654C0C" w:rsidRPr="0038068A" w:rsidRDefault="00654C0C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Рассмотрение на совещаниях у </w:t>
            </w:r>
            <w:r>
              <w:rPr>
                <w:color w:val="000000"/>
                <w:sz w:val="24"/>
                <w:szCs w:val="24"/>
              </w:rPr>
              <w:t>руководителя  ГАУ СО КЦСОН Пугачевского района</w:t>
            </w:r>
            <w:r w:rsidRPr="0038068A">
              <w:rPr>
                <w:color w:val="000000"/>
                <w:sz w:val="24"/>
                <w:szCs w:val="24"/>
              </w:rPr>
              <w:t xml:space="preserve"> хода и результатов выполнения мероприятий </w:t>
            </w:r>
            <w:proofErr w:type="spellStart"/>
            <w:r w:rsidRPr="0038068A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38068A">
              <w:rPr>
                <w:color w:val="000000"/>
                <w:sz w:val="24"/>
                <w:szCs w:val="24"/>
              </w:rPr>
              <w:t xml:space="preserve"> направленности, в том числе:</w:t>
            </w:r>
          </w:p>
        </w:tc>
        <w:tc>
          <w:tcPr>
            <w:tcW w:w="2268" w:type="dxa"/>
            <w:vMerge w:val="restart"/>
          </w:tcPr>
          <w:p w:rsidR="00654C0C" w:rsidRPr="0038068A" w:rsidRDefault="00654C0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ежеквартально, по результатам квартала</w:t>
            </w:r>
          </w:p>
        </w:tc>
        <w:tc>
          <w:tcPr>
            <w:tcW w:w="2127" w:type="dxa"/>
            <w:vMerge w:val="restart"/>
          </w:tcPr>
          <w:p w:rsidR="00654C0C" w:rsidRPr="0038068A" w:rsidRDefault="00654C0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количество совещаний по вопросам реализации и результатам выполнения мероприятий </w:t>
            </w:r>
            <w:proofErr w:type="spellStart"/>
            <w:r w:rsidRPr="0038068A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38068A">
              <w:rPr>
                <w:color w:val="000000"/>
                <w:sz w:val="24"/>
                <w:szCs w:val="24"/>
              </w:rPr>
              <w:t xml:space="preserve"> направленности – не менее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38068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совещаний </w:t>
            </w:r>
            <w:r w:rsidRPr="0038068A">
              <w:rPr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color w:val="000000"/>
                <w:sz w:val="24"/>
                <w:szCs w:val="24"/>
              </w:rPr>
              <w:t>отчетного года</w:t>
            </w:r>
          </w:p>
        </w:tc>
        <w:tc>
          <w:tcPr>
            <w:tcW w:w="5386" w:type="dxa"/>
            <w:vMerge w:val="restart"/>
          </w:tcPr>
          <w:p w:rsidR="00654C0C" w:rsidRDefault="00654C0C" w:rsidP="00A47681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643347">
              <w:rPr>
                <w:color w:val="000000"/>
                <w:sz w:val="24"/>
                <w:szCs w:val="24"/>
                <w:highlight w:val="yellow"/>
              </w:rPr>
              <w:t xml:space="preserve">обеспечение регулярного рассмотрения хода и результатов выполнения мероприятий </w:t>
            </w:r>
            <w:proofErr w:type="spellStart"/>
            <w:r w:rsidRPr="00643347">
              <w:rPr>
                <w:color w:val="000000"/>
                <w:sz w:val="24"/>
                <w:szCs w:val="24"/>
                <w:highlight w:val="yellow"/>
              </w:rPr>
              <w:t>антикоррупционной</w:t>
            </w:r>
            <w:proofErr w:type="spellEnd"/>
            <w:r w:rsidRPr="00643347">
              <w:rPr>
                <w:color w:val="000000"/>
                <w:sz w:val="24"/>
                <w:szCs w:val="24"/>
                <w:highlight w:val="yellow"/>
              </w:rPr>
              <w:t xml:space="preserve"> направленности</w:t>
            </w:r>
            <w:r w:rsidRPr="0038068A">
              <w:rPr>
                <w:color w:val="000000"/>
                <w:sz w:val="24"/>
                <w:szCs w:val="24"/>
              </w:rPr>
              <w:t xml:space="preserve"> </w:t>
            </w:r>
          </w:p>
          <w:p w:rsidR="0052628C" w:rsidRPr="0052628C" w:rsidRDefault="0052628C" w:rsidP="0052628C">
            <w:pPr>
              <w:spacing w:after="13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8C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совещании у директора 00.00.2018 обсуждались</w:t>
            </w:r>
            <w:proofErr w:type="gramStart"/>
            <w:r w:rsidRPr="0052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62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</w:t>
            </w:r>
            <w:proofErr w:type="gramEnd"/>
            <w:r w:rsidRPr="005262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результате анкетирования фактов коррупционных правонарушений, допущенных работниками учреждения  выявлено не было.</w:t>
            </w:r>
          </w:p>
          <w:p w:rsidR="0052628C" w:rsidRPr="0052628C" w:rsidRDefault="0052628C" w:rsidP="0052628C">
            <w:pPr>
              <w:shd w:val="clear" w:color="auto" w:fill="FFFFFF"/>
              <w:tabs>
                <w:tab w:val="left" w:pos="0"/>
              </w:tabs>
              <w:spacing w:line="240" w:lineRule="auto"/>
              <w:ind w:right="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28C">
              <w:rPr>
                <w:rFonts w:ascii="Times New Roman" w:hAnsi="Times New Roman" w:cs="Times New Roman"/>
                <w:sz w:val="24"/>
                <w:szCs w:val="24"/>
              </w:rPr>
              <w:t>Информации о недобросовестном исполнении служебных обязанностей работников ГАУ СО КЦСОН Пугачевского района, нарушениях требований служебного поведения  в соответствии с Кодексом этики, превышении должностных полномочий, нарушениях прав, свобод и законных интересов граждан, фактах вымогательства со стороны сотрудников учреждения, необоснованных запретах и ограничениях не поступило.</w:t>
            </w:r>
          </w:p>
          <w:p w:rsidR="0052628C" w:rsidRDefault="0052628C" w:rsidP="0052628C">
            <w:pPr>
              <w:shd w:val="clear" w:color="auto" w:fill="FFFFFF"/>
              <w:tabs>
                <w:tab w:val="left" w:pos="0"/>
              </w:tabs>
              <w:spacing w:line="240" w:lineRule="auto"/>
              <w:ind w:right="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28C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изменения в </w:t>
            </w:r>
            <w:proofErr w:type="spellStart"/>
            <w:r w:rsidRPr="0052628C">
              <w:rPr>
                <w:rFonts w:ascii="Times New Roman" w:hAnsi="Times New Roman" w:cs="Times New Roman"/>
                <w:sz w:val="24"/>
                <w:szCs w:val="24"/>
              </w:rPr>
              <w:t>антикоррупционном</w:t>
            </w:r>
            <w:proofErr w:type="spellEnd"/>
            <w:r w:rsidRPr="0052628C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законодательстве. </w:t>
            </w:r>
            <w:proofErr w:type="spellStart"/>
            <w:r w:rsidRPr="0052628C">
              <w:rPr>
                <w:rFonts w:ascii="Times New Roman" w:hAnsi="Times New Roman" w:cs="Times New Roman"/>
                <w:sz w:val="24"/>
                <w:szCs w:val="24"/>
              </w:rPr>
              <w:t>Номативно-правовая</w:t>
            </w:r>
            <w:proofErr w:type="spellEnd"/>
            <w:r w:rsidRPr="0052628C">
              <w:rPr>
                <w:rFonts w:ascii="Times New Roman" w:hAnsi="Times New Roman" w:cs="Times New Roman"/>
                <w:sz w:val="24"/>
                <w:szCs w:val="24"/>
              </w:rPr>
              <w:t xml:space="preserve"> база учреждения приведена в </w:t>
            </w:r>
            <w:proofErr w:type="spellStart"/>
            <w:r w:rsidRPr="0052628C">
              <w:rPr>
                <w:rFonts w:ascii="Times New Roman" w:hAnsi="Times New Roman" w:cs="Times New Roman"/>
                <w:sz w:val="24"/>
                <w:szCs w:val="24"/>
              </w:rPr>
              <w:t>соответсвие</w:t>
            </w:r>
            <w:proofErr w:type="spellEnd"/>
            <w:r w:rsidRPr="0052628C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изменениям</w:t>
            </w:r>
          </w:p>
          <w:p w:rsidR="0052628C" w:rsidRDefault="0052628C" w:rsidP="0052628C">
            <w:pPr>
              <w:shd w:val="clear" w:color="auto" w:fill="FFFFFF"/>
              <w:tabs>
                <w:tab w:val="left" w:pos="0"/>
              </w:tabs>
              <w:spacing w:line="240" w:lineRule="auto"/>
              <w:ind w:right="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горячей линии</w:t>
            </w:r>
          </w:p>
          <w:p w:rsidR="0052628C" w:rsidRPr="0052628C" w:rsidRDefault="0052628C" w:rsidP="005262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2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Случаев несоблюдения ограничений, запретов и неисполнения обязанностей, установленных в целях противодействия коррупции, нарушения ограничений, касающихся </w:t>
            </w:r>
            <w:r w:rsidRPr="005262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получения подарков не выявлено.</w:t>
            </w:r>
          </w:p>
          <w:p w:rsidR="0052628C" w:rsidRPr="0052628C" w:rsidRDefault="0052628C" w:rsidP="0052628C">
            <w:pPr>
              <w:shd w:val="clear" w:color="auto" w:fill="FFFFFF"/>
              <w:tabs>
                <w:tab w:val="left" w:pos="0"/>
              </w:tabs>
              <w:spacing w:line="240" w:lineRule="auto"/>
              <w:ind w:right="1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8C" w:rsidRPr="0038068A" w:rsidRDefault="0052628C" w:rsidP="00A47681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</w:p>
        </w:tc>
      </w:tr>
      <w:tr w:rsidR="00654C0C" w:rsidRPr="0038068A" w:rsidTr="00525EBD">
        <w:tc>
          <w:tcPr>
            <w:tcW w:w="570" w:type="dxa"/>
            <w:vMerge/>
          </w:tcPr>
          <w:p w:rsidR="00654C0C" w:rsidRPr="0038068A" w:rsidRDefault="00654C0C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4595" w:type="dxa"/>
            <w:tcBorders>
              <w:top w:val="nil"/>
              <w:bottom w:val="nil"/>
            </w:tcBorders>
          </w:tcPr>
          <w:p w:rsidR="00654C0C" w:rsidRPr="0038068A" w:rsidRDefault="00654C0C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анализа работы ответственного </w:t>
            </w:r>
            <w:r>
              <w:rPr>
                <w:color w:val="000000"/>
                <w:sz w:val="24"/>
                <w:szCs w:val="24"/>
              </w:rPr>
              <w:t xml:space="preserve">за </w:t>
            </w:r>
            <w:r w:rsidRPr="0038068A">
              <w:rPr>
                <w:color w:val="000000"/>
                <w:sz w:val="24"/>
                <w:szCs w:val="24"/>
              </w:rPr>
              <w:t xml:space="preserve">реализацию </w:t>
            </w:r>
            <w:proofErr w:type="spellStart"/>
            <w:r w:rsidRPr="0038068A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38068A">
              <w:rPr>
                <w:color w:val="000000"/>
                <w:sz w:val="24"/>
                <w:szCs w:val="24"/>
              </w:rPr>
              <w:t xml:space="preserve"> политики;</w:t>
            </w:r>
          </w:p>
        </w:tc>
        <w:tc>
          <w:tcPr>
            <w:tcW w:w="2268" w:type="dxa"/>
            <w:vMerge/>
          </w:tcPr>
          <w:p w:rsidR="00654C0C" w:rsidRPr="0038068A" w:rsidRDefault="00654C0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54C0C" w:rsidRPr="0038068A" w:rsidRDefault="00654C0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654C0C" w:rsidRPr="0038068A" w:rsidRDefault="00654C0C" w:rsidP="00A47681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</w:p>
        </w:tc>
      </w:tr>
      <w:tr w:rsidR="00654C0C" w:rsidRPr="0038068A" w:rsidTr="00525EBD">
        <w:tc>
          <w:tcPr>
            <w:tcW w:w="570" w:type="dxa"/>
            <w:vMerge/>
          </w:tcPr>
          <w:p w:rsidR="00654C0C" w:rsidRPr="0038068A" w:rsidRDefault="00654C0C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4595" w:type="dxa"/>
            <w:tcBorders>
              <w:top w:val="nil"/>
              <w:bottom w:val="nil"/>
            </w:tcBorders>
          </w:tcPr>
          <w:p w:rsidR="00654C0C" w:rsidRPr="0038068A" w:rsidRDefault="00654C0C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вопросов обеспечения </w:t>
            </w:r>
            <w:proofErr w:type="gramStart"/>
            <w:r w:rsidRPr="0038068A">
              <w:rPr>
                <w:color w:val="000000"/>
                <w:sz w:val="24"/>
                <w:szCs w:val="24"/>
              </w:rPr>
              <w:t>контроля</w:t>
            </w:r>
            <w:proofErr w:type="gramEnd"/>
            <w:r w:rsidRPr="0038068A">
              <w:rPr>
                <w:color w:val="000000"/>
                <w:sz w:val="24"/>
                <w:szCs w:val="24"/>
              </w:rPr>
              <w:t xml:space="preserve"> за применением предусмотренных законодательством мер юридической ответственности в каждом случае несоблюдения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>
              <w:rPr>
                <w:color w:val="000000"/>
                <w:sz w:val="24"/>
                <w:szCs w:val="24"/>
              </w:rPr>
              <w:t>, исполнением работниками ГАУ СО КЦСОН Пугачевского района Кодекса этики и служебного поведения</w:t>
            </w:r>
            <w:r w:rsidRPr="0038068A"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2268" w:type="dxa"/>
            <w:vMerge/>
          </w:tcPr>
          <w:p w:rsidR="00654C0C" w:rsidRPr="0038068A" w:rsidRDefault="00654C0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54C0C" w:rsidRPr="0038068A" w:rsidRDefault="00654C0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654C0C" w:rsidRPr="0038068A" w:rsidRDefault="00654C0C" w:rsidP="00A47681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</w:p>
        </w:tc>
      </w:tr>
      <w:tr w:rsidR="00654C0C" w:rsidRPr="0038068A" w:rsidTr="00525EBD">
        <w:tc>
          <w:tcPr>
            <w:tcW w:w="570" w:type="dxa"/>
            <w:vMerge/>
          </w:tcPr>
          <w:p w:rsidR="00654C0C" w:rsidRPr="0038068A" w:rsidRDefault="00654C0C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4595" w:type="dxa"/>
            <w:tcBorders>
              <w:top w:val="nil"/>
              <w:bottom w:val="single" w:sz="6" w:space="0" w:color="auto"/>
            </w:tcBorders>
          </w:tcPr>
          <w:p w:rsidR="00654C0C" w:rsidRPr="0038068A" w:rsidRDefault="00654C0C" w:rsidP="00A20D3F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состояния работы по приведению в установленные сроки правовых актов </w:t>
            </w:r>
            <w:r>
              <w:rPr>
                <w:color w:val="000000"/>
                <w:sz w:val="24"/>
                <w:szCs w:val="24"/>
              </w:rPr>
              <w:t>ГАУ СО КЦСОН Пугачевского района</w:t>
            </w:r>
            <w:r w:rsidRPr="0038068A">
              <w:rPr>
                <w:color w:val="000000"/>
                <w:sz w:val="24"/>
                <w:szCs w:val="24"/>
              </w:rPr>
              <w:t xml:space="preserve"> в </w:t>
            </w:r>
            <w:r w:rsidRPr="0038068A">
              <w:rPr>
                <w:color w:val="000000"/>
                <w:sz w:val="24"/>
                <w:szCs w:val="24"/>
              </w:rPr>
              <w:lastRenderedPageBreak/>
              <w:t>соответствие с нормативными правовыми актами Российской Федерации в сфере противодействия коррупции</w:t>
            </w:r>
          </w:p>
        </w:tc>
        <w:tc>
          <w:tcPr>
            <w:tcW w:w="2268" w:type="dxa"/>
            <w:vMerge/>
          </w:tcPr>
          <w:p w:rsidR="00654C0C" w:rsidRPr="0038068A" w:rsidRDefault="00654C0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54C0C" w:rsidRPr="0038068A" w:rsidRDefault="00654C0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654C0C" w:rsidRPr="0038068A" w:rsidRDefault="00654C0C" w:rsidP="00A47681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</w:p>
        </w:tc>
      </w:tr>
      <w:tr w:rsidR="00654C0C" w:rsidRPr="0038068A" w:rsidTr="00525EBD">
        <w:tc>
          <w:tcPr>
            <w:tcW w:w="570" w:type="dxa"/>
          </w:tcPr>
          <w:p w:rsidR="00654C0C" w:rsidRPr="0038068A" w:rsidRDefault="00654C0C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1.5.</w:t>
            </w:r>
          </w:p>
        </w:tc>
        <w:tc>
          <w:tcPr>
            <w:tcW w:w="4595" w:type="dxa"/>
            <w:tcBorders>
              <w:bottom w:val="single" w:sz="6" w:space="0" w:color="auto"/>
            </w:tcBorders>
          </w:tcPr>
          <w:p w:rsidR="00654C0C" w:rsidRPr="0038068A" w:rsidRDefault="00654C0C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представление в министерство социального развития Саратовской области отчета об исполнении Плана по противодействию коррупции ГАУ СО КЦСОН Пугачевского района за отчетный период</w:t>
            </w:r>
          </w:p>
        </w:tc>
        <w:tc>
          <w:tcPr>
            <w:tcW w:w="2268" w:type="dxa"/>
          </w:tcPr>
          <w:p w:rsidR="00654C0C" w:rsidRDefault="00654C0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 и 10 декабря отчетного года</w:t>
            </w:r>
          </w:p>
          <w:p w:rsidR="00654C0C" w:rsidRPr="0038068A" w:rsidRDefault="00654C0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4C0C" w:rsidRPr="0038068A" w:rsidRDefault="00654C0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54C0C" w:rsidRPr="00643347" w:rsidRDefault="00654C0C" w:rsidP="00A47681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643347">
              <w:rPr>
                <w:sz w:val="24"/>
                <w:szCs w:val="24"/>
              </w:rPr>
              <w:t>Подготовка отчетности осуществляется в установленные сроки.</w:t>
            </w:r>
          </w:p>
        </w:tc>
      </w:tr>
      <w:tr w:rsidR="00654C0C" w:rsidRPr="0038068A" w:rsidTr="00525EBD">
        <w:tc>
          <w:tcPr>
            <w:tcW w:w="570" w:type="dxa"/>
          </w:tcPr>
          <w:p w:rsidR="00654C0C" w:rsidRDefault="00654C0C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</w:rPr>
              <w:t>1.6</w:t>
            </w:r>
          </w:p>
        </w:tc>
        <w:tc>
          <w:tcPr>
            <w:tcW w:w="4595" w:type="dxa"/>
            <w:tcBorders>
              <w:bottom w:val="single" w:sz="6" w:space="0" w:color="auto"/>
            </w:tcBorders>
          </w:tcPr>
          <w:p w:rsidR="00654C0C" w:rsidRDefault="00654C0C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Поддержание в актуальном состоянии информационного стенда «Реализация </w:t>
            </w:r>
            <w:proofErr w:type="spellStart"/>
            <w:r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политики»</w:t>
            </w:r>
          </w:p>
        </w:tc>
        <w:tc>
          <w:tcPr>
            <w:tcW w:w="2268" w:type="dxa"/>
          </w:tcPr>
          <w:p w:rsidR="00654C0C" w:rsidRDefault="00654C0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654C0C" w:rsidRPr="0038068A" w:rsidRDefault="00654C0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54C0C" w:rsidRPr="0052628C" w:rsidRDefault="00654C0C" w:rsidP="0052628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52628C">
              <w:rPr>
                <w:sz w:val="24"/>
                <w:szCs w:val="24"/>
              </w:rPr>
              <w:t xml:space="preserve">В помещении Центра на информационном стенде поддерживается в актуальном состоянии раздел «реализация </w:t>
            </w:r>
            <w:proofErr w:type="spellStart"/>
            <w:r w:rsidRPr="0052628C">
              <w:rPr>
                <w:sz w:val="24"/>
                <w:szCs w:val="24"/>
              </w:rPr>
              <w:t>антикоррупционной</w:t>
            </w:r>
            <w:proofErr w:type="spellEnd"/>
            <w:r w:rsidRPr="0052628C">
              <w:rPr>
                <w:sz w:val="24"/>
                <w:szCs w:val="24"/>
              </w:rPr>
              <w:t xml:space="preserve"> политики, где содержится информация о плане по реализации </w:t>
            </w:r>
            <w:proofErr w:type="spellStart"/>
            <w:r w:rsidRPr="0052628C">
              <w:rPr>
                <w:sz w:val="24"/>
                <w:szCs w:val="24"/>
              </w:rPr>
              <w:t>антикоррупционной</w:t>
            </w:r>
            <w:proofErr w:type="spellEnd"/>
            <w:r w:rsidRPr="0052628C">
              <w:rPr>
                <w:sz w:val="24"/>
                <w:szCs w:val="24"/>
              </w:rPr>
              <w:t xml:space="preserve"> политики на 2018</w:t>
            </w:r>
            <w:r w:rsidR="0052628C" w:rsidRPr="0052628C">
              <w:rPr>
                <w:sz w:val="24"/>
                <w:szCs w:val="24"/>
              </w:rPr>
              <w:t>-2020</w:t>
            </w:r>
            <w:r w:rsidRPr="0052628C">
              <w:rPr>
                <w:sz w:val="24"/>
                <w:szCs w:val="24"/>
              </w:rPr>
              <w:t xml:space="preserve"> г</w:t>
            </w:r>
            <w:r w:rsidR="0052628C" w:rsidRPr="0052628C">
              <w:rPr>
                <w:sz w:val="24"/>
                <w:szCs w:val="24"/>
              </w:rPr>
              <w:t>г..</w:t>
            </w:r>
            <w:r w:rsidRPr="0052628C">
              <w:rPr>
                <w:sz w:val="24"/>
                <w:szCs w:val="24"/>
              </w:rPr>
              <w:t xml:space="preserve"> Федеральный закон от 25.12.2008 г. № 273-ФЗ «О противодействии коррупции»; копия приказа ГАУ СО КЦСОН Пугачевского района  от 02.04.2018 г. №85/1-Ос «О назначении ответственного за работу по профилактике коррупционных и иных правонарушений»;</w:t>
            </w:r>
            <w:proofErr w:type="gramEnd"/>
            <w:r w:rsidRPr="0052628C">
              <w:rPr>
                <w:sz w:val="24"/>
                <w:szCs w:val="24"/>
              </w:rPr>
              <w:t xml:space="preserve"> порядок уведомления руководителя о фактах обращения в целях склонения работника учреждения к совершению коррупционных правонарушений; контактные телефоны ответственных за реализацию </w:t>
            </w:r>
            <w:proofErr w:type="spellStart"/>
            <w:r w:rsidRPr="0052628C">
              <w:rPr>
                <w:sz w:val="24"/>
                <w:szCs w:val="24"/>
              </w:rPr>
              <w:t>антикоррупционной</w:t>
            </w:r>
            <w:proofErr w:type="spellEnd"/>
            <w:r w:rsidRPr="0052628C">
              <w:rPr>
                <w:sz w:val="24"/>
                <w:szCs w:val="24"/>
              </w:rPr>
              <w:t xml:space="preserve"> политики; отчет Центра о мероприятиях по </w:t>
            </w:r>
            <w:proofErr w:type="spellStart"/>
            <w:r w:rsidRPr="0052628C">
              <w:rPr>
                <w:sz w:val="24"/>
                <w:szCs w:val="24"/>
              </w:rPr>
              <w:t>антикоррупционной</w:t>
            </w:r>
            <w:proofErr w:type="spellEnd"/>
            <w:r w:rsidRPr="0052628C">
              <w:rPr>
                <w:sz w:val="24"/>
                <w:szCs w:val="24"/>
              </w:rPr>
              <w:t xml:space="preserve"> политике за 2017 год.</w:t>
            </w:r>
          </w:p>
        </w:tc>
      </w:tr>
      <w:tr w:rsidR="008F7BD3" w:rsidRPr="0038068A" w:rsidTr="00525EBD">
        <w:tc>
          <w:tcPr>
            <w:tcW w:w="14946" w:type="dxa"/>
            <w:gridSpan w:val="5"/>
          </w:tcPr>
          <w:p w:rsidR="00654C0C" w:rsidRDefault="008F7BD3" w:rsidP="00654C0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654C0C">
              <w:rPr>
                <w:color w:val="000000"/>
                <w:sz w:val="24"/>
                <w:szCs w:val="24"/>
              </w:rPr>
              <w:t xml:space="preserve">2. Повышение эффективности механизмов урегулирования конфликта интересов, обеспечение соблюдения работниками </w:t>
            </w:r>
          </w:p>
          <w:p w:rsidR="00654C0C" w:rsidRDefault="004058B4" w:rsidP="00654C0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654C0C">
              <w:rPr>
                <w:color w:val="000000"/>
                <w:sz w:val="24"/>
                <w:szCs w:val="24"/>
              </w:rPr>
              <w:t xml:space="preserve">ГАУ СО КЦСОН Пугачевского района </w:t>
            </w:r>
            <w:r w:rsidR="008F7BD3" w:rsidRPr="00654C0C">
              <w:rPr>
                <w:color w:val="000000"/>
                <w:sz w:val="24"/>
                <w:szCs w:val="24"/>
              </w:rPr>
              <w:t xml:space="preserve">запретов, ограничений и требований, установленных в целях противодействия коррупции, </w:t>
            </w:r>
          </w:p>
          <w:p w:rsidR="008F7BD3" w:rsidRPr="00654C0C" w:rsidRDefault="008F7BD3" w:rsidP="00654C0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654C0C">
              <w:rPr>
                <w:color w:val="000000"/>
                <w:sz w:val="24"/>
                <w:szCs w:val="24"/>
              </w:rPr>
              <w:lastRenderedPageBreak/>
              <w:t>а также ответственности за его нарушение</w:t>
            </w:r>
          </w:p>
        </w:tc>
      </w:tr>
      <w:tr w:rsidR="00654C0C" w:rsidRPr="0038068A" w:rsidTr="00525EBD">
        <w:tc>
          <w:tcPr>
            <w:tcW w:w="570" w:type="dxa"/>
          </w:tcPr>
          <w:p w:rsidR="00654C0C" w:rsidRPr="0038068A" w:rsidRDefault="00654C0C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2.</w:t>
            </w:r>
            <w:r>
              <w:rPr>
                <w:rFonts w:ascii="Times New Roman CYR" w:eastAsia="Times New Roman" w:hAnsi="Times New Roman CYR" w:cs="Times New Roman"/>
                <w:color w:val="000000"/>
              </w:rPr>
              <w:t>1</w:t>
            </w: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.</w:t>
            </w:r>
          </w:p>
        </w:tc>
        <w:tc>
          <w:tcPr>
            <w:tcW w:w="4595" w:type="dxa"/>
          </w:tcPr>
          <w:p w:rsidR="00654C0C" w:rsidRPr="0038068A" w:rsidRDefault="00654C0C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комиссии по координации работы по противодействию коррупции в ГАУ СО КЦСОН Пугачевского района</w:t>
            </w:r>
          </w:p>
        </w:tc>
        <w:tc>
          <w:tcPr>
            <w:tcW w:w="2268" w:type="dxa"/>
          </w:tcPr>
          <w:p w:rsidR="00654C0C" w:rsidRPr="0038068A" w:rsidRDefault="00654C0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654C0C" w:rsidRPr="0038068A" w:rsidRDefault="00654C0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54C0C" w:rsidRPr="0038068A" w:rsidRDefault="00654C0C" w:rsidP="00A47681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</w:p>
        </w:tc>
      </w:tr>
      <w:tr w:rsidR="00654C0C" w:rsidRPr="0038068A" w:rsidTr="00525EBD">
        <w:tc>
          <w:tcPr>
            <w:tcW w:w="570" w:type="dxa"/>
          </w:tcPr>
          <w:p w:rsidR="00654C0C" w:rsidRPr="0038068A" w:rsidRDefault="00654C0C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4595" w:type="dxa"/>
          </w:tcPr>
          <w:p w:rsidR="00654C0C" w:rsidRPr="000333B5" w:rsidRDefault="00654C0C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  <w:highlight w:val="yellow"/>
              </w:rPr>
            </w:pPr>
            <w:r w:rsidRPr="008A2846">
              <w:rPr>
                <w:color w:val="000000"/>
                <w:sz w:val="24"/>
                <w:szCs w:val="24"/>
              </w:rPr>
              <w:t>Привлечение к участию в работе комиссии по координации работы по противодействию кор</w:t>
            </w:r>
            <w:r>
              <w:rPr>
                <w:color w:val="000000"/>
                <w:sz w:val="24"/>
                <w:szCs w:val="24"/>
              </w:rPr>
              <w:t>рупции в ГАУ СО КЦСОН Пугачевского района</w:t>
            </w:r>
            <w:r w:rsidRPr="008A2846">
              <w:rPr>
                <w:color w:val="000000"/>
                <w:sz w:val="24"/>
                <w:szCs w:val="24"/>
              </w:rPr>
              <w:t xml:space="preserve"> представителей  институтов гражданского общества </w:t>
            </w:r>
          </w:p>
        </w:tc>
        <w:tc>
          <w:tcPr>
            <w:tcW w:w="2268" w:type="dxa"/>
          </w:tcPr>
          <w:p w:rsidR="00654C0C" w:rsidRPr="0038068A" w:rsidRDefault="00654C0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ежегодным планам </w:t>
            </w:r>
            <w:r w:rsidRPr="008A2846">
              <w:rPr>
                <w:color w:val="000000"/>
                <w:sz w:val="24"/>
                <w:szCs w:val="24"/>
              </w:rPr>
              <w:t>комиссии по координации работы по противодействию кор</w:t>
            </w:r>
            <w:r>
              <w:rPr>
                <w:color w:val="000000"/>
                <w:sz w:val="24"/>
                <w:szCs w:val="24"/>
              </w:rPr>
              <w:t>рупции ГАУ СО КЦСОН Пугачевского района</w:t>
            </w:r>
          </w:p>
        </w:tc>
        <w:tc>
          <w:tcPr>
            <w:tcW w:w="2127" w:type="dxa"/>
          </w:tcPr>
          <w:p w:rsidR="00654C0C" w:rsidRPr="0038068A" w:rsidRDefault="00654C0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54C0C" w:rsidRPr="00A47681" w:rsidRDefault="00654C0C" w:rsidP="00A47681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  <w:highlight w:val="yellow"/>
              </w:rPr>
            </w:pPr>
            <w:r w:rsidRPr="00A47681">
              <w:rPr>
                <w:color w:val="000000"/>
                <w:sz w:val="24"/>
                <w:szCs w:val="24"/>
                <w:highlight w:val="yellow"/>
              </w:rPr>
              <w:t xml:space="preserve">обеспечение общественного </w:t>
            </w:r>
            <w:proofErr w:type="gramStart"/>
            <w:r w:rsidRPr="00A47681">
              <w:rPr>
                <w:color w:val="000000"/>
                <w:sz w:val="24"/>
                <w:szCs w:val="24"/>
                <w:highlight w:val="yellow"/>
              </w:rPr>
              <w:t>контроля за</w:t>
            </w:r>
            <w:proofErr w:type="gramEnd"/>
            <w:r w:rsidRPr="00A47681">
              <w:rPr>
                <w:color w:val="000000"/>
                <w:sz w:val="24"/>
                <w:szCs w:val="24"/>
                <w:highlight w:val="yellow"/>
              </w:rPr>
              <w:t xml:space="preserve"> деятельностью ГАУ СО КЦСОН Пугачевского района</w:t>
            </w:r>
          </w:p>
        </w:tc>
      </w:tr>
      <w:tr w:rsidR="00654C0C" w:rsidRPr="0038068A" w:rsidTr="00525EBD">
        <w:tc>
          <w:tcPr>
            <w:tcW w:w="570" w:type="dxa"/>
          </w:tcPr>
          <w:p w:rsidR="00654C0C" w:rsidRPr="0038068A" w:rsidRDefault="00654C0C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2.</w:t>
            </w:r>
            <w:r>
              <w:rPr>
                <w:rFonts w:ascii="Times New Roman CYR" w:eastAsia="Times New Roman" w:hAnsi="Times New Roman CYR" w:cs="Times New Roman"/>
                <w:color w:val="000000"/>
              </w:rPr>
              <w:t>2</w:t>
            </w: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.</w:t>
            </w:r>
          </w:p>
        </w:tc>
        <w:tc>
          <w:tcPr>
            <w:tcW w:w="4595" w:type="dxa"/>
          </w:tcPr>
          <w:p w:rsidR="00654C0C" w:rsidRPr="0038068A" w:rsidRDefault="00654C0C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Организация и обеспечение работы по рассмотрению уведомлений </w:t>
            </w:r>
            <w:r>
              <w:rPr>
                <w:color w:val="000000"/>
                <w:sz w:val="24"/>
                <w:szCs w:val="24"/>
              </w:rPr>
              <w:t>руководителя ГАУ СО КЦСОН Пугачевского района</w:t>
            </w:r>
            <w:r w:rsidRPr="0038068A">
              <w:rPr>
                <w:color w:val="000000"/>
                <w:sz w:val="24"/>
                <w:szCs w:val="24"/>
              </w:rPr>
              <w:t xml:space="preserve"> о фактах обращения в целях склонения </w:t>
            </w:r>
            <w:r>
              <w:rPr>
                <w:color w:val="000000"/>
                <w:sz w:val="24"/>
                <w:szCs w:val="24"/>
              </w:rPr>
              <w:t xml:space="preserve">работника учреждения </w:t>
            </w:r>
            <w:r w:rsidRPr="0038068A">
              <w:rPr>
                <w:color w:val="000000"/>
                <w:sz w:val="24"/>
                <w:szCs w:val="24"/>
              </w:rPr>
              <w:t>к совершению коррупционных правонарушений</w:t>
            </w:r>
          </w:p>
        </w:tc>
        <w:tc>
          <w:tcPr>
            <w:tcW w:w="2268" w:type="dxa"/>
          </w:tcPr>
          <w:p w:rsidR="00654C0C" w:rsidRPr="0038068A" w:rsidRDefault="00654C0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654C0C" w:rsidRDefault="00654C0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1) отношение количества поступивших уведомлений о фактах обращения в целях склонения </w:t>
            </w:r>
            <w:r>
              <w:rPr>
                <w:color w:val="000000"/>
                <w:sz w:val="24"/>
                <w:szCs w:val="24"/>
              </w:rPr>
              <w:t>работников ГАУ СО КЦСОН Пугачевского района</w:t>
            </w:r>
            <w:r w:rsidRPr="0038068A">
              <w:rPr>
                <w:color w:val="000000"/>
                <w:sz w:val="24"/>
                <w:szCs w:val="24"/>
              </w:rPr>
              <w:t xml:space="preserve"> к совершению коррупционных правонарушений к количеству фактов указанных обращений  - не менее 100 </w:t>
            </w:r>
            <w:r>
              <w:rPr>
                <w:color w:val="000000"/>
                <w:sz w:val="24"/>
                <w:szCs w:val="24"/>
              </w:rPr>
              <w:t xml:space="preserve">% </w:t>
            </w:r>
          </w:p>
          <w:p w:rsidR="00654C0C" w:rsidRPr="0038068A" w:rsidRDefault="00654C0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lastRenderedPageBreak/>
              <w:t xml:space="preserve">2) отношение количества проверок, проведённых по поступившим уведомлениям, к количеству поступивших уведомлений – не менее 100 </w:t>
            </w:r>
            <w:r>
              <w:rPr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5386" w:type="dxa"/>
          </w:tcPr>
          <w:p w:rsidR="00654C0C" w:rsidRPr="00654C0C" w:rsidRDefault="00654C0C" w:rsidP="00A47681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  <w:highlight w:val="yellow"/>
              </w:rPr>
            </w:pPr>
            <w:r w:rsidRPr="00654C0C">
              <w:rPr>
                <w:color w:val="000000"/>
                <w:sz w:val="24"/>
                <w:szCs w:val="24"/>
                <w:highlight w:val="yellow"/>
              </w:rPr>
              <w:lastRenderedPageBreak/>
              <w:t>1) обеспечение представления работниками ГАУ СО КЦСОН Пугачевского района</w:t>
            </w:r>
          </w:p>
          <w:p w:rsidR="00654C0C" w:rsidRPr="00654C0C" w:rsidRDefault="00654C0C" w:rsidP="00A47681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  <w:highlight w:val="yellow"/>
              </w:rPr>
            </w:pPr>
            <w:r w:rsidRPr="00654C0C">
              <w:rPr>
                <w:color w:val="000000"/>
                <w:sz w:val="24"/>
                <w:szCs w:val="24"/>
                <w:highlight w:val="yellow"/>
              </w:rPr>
              <w:t>уведомлений представителю нанимателя в каждом случае обращения к ним в целях склонения к совершению коррупционных правонарушений;</w:t>
            </w:r>
          </w:p>
          <w:p w:rsidR="00654C0C" w:rsidRPr="0038068A" w:rsidRDefault="00654C0C" w:rsidP="00A47681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654C0C">
              <w:rPr>
                <w:color w:val="000000"/>
                <w:sz w:val="24"/>
                <w:szCs w:val="24"/>
                <w:highlight w:val="yellow"/>
              </w:rPr>
              <w:t>2) обеспечение проведения проверок в каждом случае поступления уведомления представителю нанимателя о фактах обращения в целях склонения работника учреждения к совершению коррупционных правонарушений</w:t>
            </w:r>
          </w:p>
        </w:tc>
      </w:tr>
      <w:tr w:rsidR="00654C0C" w:rsidRPr="0038068A" w:rsidTr="00525EBD">
        <w:tc>
          <w:tcPr>
            <w:tcW w:w="570" w:type="dxa"/>
          </w:tcPr>
          <w:p w:rsidR="00654C0C" w:rsidRPr="0038068A" w:rsidRDefault="00654C0C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2.3.</w:t>
            </w:r>
          </w:p>
        </w:tc>
        <w:tc>
          <w:tcPr>
            <w:tcW w:w="4595" w:type="dxa"/>
          </w:tcPr>
          <w:p w:rsidR="00654C0C" w:rsidRPr="0038068A" w:rsidRDefault="00654C0C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Обеспечение контроля исполнения </w:t>
            </w:r>
            <w:r>
              <w:rPr>
                <w:color w:val="000000"/>
                <w:sz w:val="24"/>
                <w:szCs w:val="24"/>
              </w:rPr>
              <w:t>служебных</w:t>
            </w:r>
            <w:r w:rsidRPr="0038068A">
              <w:rPr>
                <w:color w:val="000000"/>
                <w:sz w:val="24"/>
                <w:szCs w:val="24"/>
              </w:rPr>
              <w:t xml:space="preserve"> обязанностей </w:t>
            </w:r>
            <w:r>
              <w:rPr>
                <w:color w:val="000000"/>
                <w:sz w:val="24"/>
                <w:szCs w:val="24"/>
              </w:rPr>
              <w:t xml:space="preserve">работниками ГАУ СО КЦСОН Пугачевского района, исполнение служебных обязанностей которых </w:t>
            </w:r>
            <w:r w:rsidRPr="0038068A">
              <w:rPr>
                <w:color w:val="000000"/>
                <w:sz w:val="24"/>
                <w:szCs w:val="24"/>
              </w:rPr>
              <w:t>связано с коррупционными рисками, и устранение таких рисков</w:t>
            </w:r>
          </w:p>
        </w:tc>
        <w:tc>
          <w:tcPr>
            <w:tcW w:w="2268" w:type="dxa"/>
          </w:tcPr>
          <w:p w:rsidR="00654C0C" w:rsidRPr="0038068A" w:rsidRDefault="00654C0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654C0C" w:rsidRPr="0038068A" w:rsidRDefault="00654C0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654C0C" w:rsidRPr="0038068A" w:rsidRDefault="0021655E" w:rsidP="00A47681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2.1???</w:t>
            </w:r>
          </w:p>
        </w:tc>
      </w:tr>
      <w:tr w:rsidR="00654C0C" w:rsidRPr="0038068A" w:rsidTr="00525EBD">
        <w:tc>
          <w:tcPr>
            <w:tcW w:w="570" w:type="dxa"/>
          </w:tcPr>
          <w:p w:rsidR="00654C0C" w:rsidRPr="0038068A" w:rsidRDefault="00654C0C" w:rsidP="00F96DC1">
            <w:pPr>
              <w:spacing w:after="0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2.</w:t>
            </w:r>
            <w:r>
              <w:rPr>
                <w:rFonts w:ascii="Times New Roman CYR" w:eastAsia="Times New Roman" w:hAnsi="Times New Roman CYR" w:cs="Times New Roman"/>
                <w:color w:val="000000"/>
              </w:rPr>
              <w:t>4</w:t>
            </w: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.</w:t>
            </w:r>
          </w:p>
        </w:tc>
        <w:tc>
          <w:tcPr>
            <w:tcW w:w="4595" w:type="dxa"/>
          </w:tcPr>
          <w:p w:rsidR="00654C0C" w:rsidRPr="005C3FCA" w:rsidRDefault="00654C0C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5C3FCA">
              <w:rPr>
                <w:color w:val="000000"/>
                <w:sz w:val="24"/>
                <w:szCs w:val="24"/>
              </w:rPr>
              <w:t xml:space="preserve">Обеспечение реализации комплекса </w:t>
            </w:r>
          </w:p>
          <w:p w:rsidR="00654C0C" w:rsidRPr="0038068A" w:rsidRDefault="00654C0C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5C3FCA">
              <w:rPr>
                <w:color w:val="000000"/>
                <w:sz w:val="24"/>
                <w:szCs w:val="24"/>
              </w:rPr>
              <w:t xml:space="preserve">организационных, разъяснительных и иных мер по соблюдению работниками </w:t>
            </w:r>
            <w:r>
              <w:rPr>
                <w:color w:val="000000"/>
                <w:sz w:val="24"/>
                <w:szCs w:val="24"/>
              </w:rPr>
              <w:t>ГАУ СО КЦСОН Пугачевского района</w:t>
            </w:r>
            <w:r w:rsidRPr="005C3FCA">
              <w:rPr>
                <w:color w:val="000000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</w:t>
            </w:r>
            <w:r>
              <w:rPr>
                <w:color w:val="000000"/>
                <w:sz w:val="24"/>
                <w:szCs w:val="24"/>
              </w:rPr>
              <w:t>, в том числе ограничений, касающихся получения подарков,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proofErr w:type="gramEnd"/>
          </w:p>
        </w:tc>
        <w:tc>
          <w:tcPr>
            <w:tcW w:w="2268" w:type="dxa"/>
          </w:tcPr>
          <w:p w:rsidR="00654C0C" w:rsidRDefault="00654C0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color w:val="000000"/>
                <w:sz w:val="24"/>
                <w:szCs w:val="24"/>
              </w:rPr>
              <w:t xml:space="preserve">планами по </w:t>
            </w:r>
            <w:proofErr w:type="spellStart"/>
            <w:r>
              <w:rPr>
                <w:color w:val="000000"/>
                <w:sz w:val="24"/>
                <w:szCs w:val="24"/>
              </w:rPr>
              <w:t>антикоррупцион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654C0C" w:rsidRPr="0038068A" w:rsidRDefault="00654C0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ному просвещению работников ГАУ СО КЦСОН Пугачевского района</w:t>
            </w:r>
          </w:p>
        </w:tc>
        <w:tc>
          <w:tcPr>
            <w:tcW w:w="2127" w:type="dxa"/>
          </w:tcPr>
          <w:p w:rsidR="00654C0C" w:rsidRPr="0038068A" w:rsidRDefault="00654C0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6DC1" w:rsidRPr="00F96DC1" w:rsidRDefault="00F96DC1" w:rsidP="00F96D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C1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разработаны памятки по </w:t>
            </w:r>
            <w:proofErr w:type="spellStart"/>
            <w:r w:rsidRPr="00F96DC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96DC1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 и распространены среди всех работников учреждения для применения в работе.</w:t>
            </w:r>
          </w:p>
          <w:p w:rsidR="00654C0C" w:rsidRPr="00F96DC1" w:rsidRDefault="00F96DC1" w:rsidP="00F96DC1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F96DC1">
              <w:rPr>
                <w:sz w:val="24"/>
                <w:szCs w:val="24"/>
              </w:rPr>
              <w:t>04.06.2018 г. на постоянно действующем совещании при директоре ответственный за профилактику коррупционных и иных правонарушений ознакомил присутствующих с Памяткой, разработанной генеральной прокуратурой РФ, содержащей актуальные сведения об административной ответственности за совершение правонарушений коррупционной направленности. Также Памятка размещена на информационном стенде учреждения.</w:t>
            </w:r>
          </w:p>
        </w:tc>
      </w:tr>
      <w:tr w:rsidR="00654C0C" w:rsidRPr="0038068A" w:rsidTr="00525EBD">
        <w:tc>
          <w:tcPr>
            <w:tcW w:w="570" w:type="dxa"/>
          </w:tcPr>
          <w:p w:rsidR="00654C0C" w:rsidRPr="0038068A" w:rsidRDefault="00654C0C" w:rsidP="00F96DC1">
            <w:pPr>
              <w:spacing w:after="0"/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2.</w:t>
            </w:r>
            <w:r>
              <w:rPr>
                <w:rFonts w:ascii="Times New Roman CYR" w:eastAsia="Times New Roman" w:hAnsi="Times New Roman CYR" w:cs="Times New Roman"/>
                <w:color w:val="000000"/>
              </w:rPr>
              <w:t>5</w:t>
            </w: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.</w:t>
            </w:r>
          </w:p>
        </w:tc>
        <w:tc>
          <w:tcPr>
            <w:tcW w:w="4595" w:type="dxa"/>
          </w:tcPr>
          <w:p w:rsidR="00654C0C" w:rsidRPr="00087C3F" w:rsidRDefault="00654C0C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117665">
              <w:rPr>
                <w:color w:val="000000"/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которого являются </w:t>
            </w:r>
            <w:r>
              <w:rPr>
                <w:color w:val="000000"/>
                <w:sz w:val="24"/>
                <w:szCs w:val="24"/>
              </w:rPr>
              <w:t>работники ГАУ СО КЦСОН Пугачевского района,</w:t>
            </w:r>
            <w:r w:rsidRPr="00117665">
              <w:rPr>
                <w:color w:val="000000"/>
                <w:sz w:val="24"/>
                <w:szCs w:val="24"/>
              </w:rPr>
              <w:t xml:space="preserve">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2268" w:type="dxa"/>
          </w:tcPr>
          <w:p w:rsidR="00654C0C" w:rsidRPr="0038068A" w:rsidRDefault="00654C0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654C0C" w:rsidRPr="00EC77AD" w:rsidRDefault="00654C0C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</w:tcPr>
          <w:p w:rsidR="00654C0C" w:rsidRPr="00F96DC1" w:rsidRDefault="00F96DC1" w:rsidP="00F96D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6DC1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постоянно осуществляется </w:t>
            </w:r>
            <w:r w:rsidRPr="00F96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требований,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  <w:proofErr w:type="gramEnd"/>
          </w:p>
        </w:tc>
      </w:tr>
      <w:tr w:rsidR="00F96DC1" w:rsidRPr="0038068A" w:rsidTr="00525EBD">
        <w:tc>
          <w:tcPr>
            <w:tcW w:w="570" w:type="dxa"/>
          </w:tcPr>
          <w:p w:rsidR="00F96DC1" w:rsidRPr="0038068A" w:rsidRDefault="00F96DC1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2.</w:t>
            </w:r>
            <w:r>
              <w:rPr>
                <w:rFonts w:ascii="Times New Roman CYR" w:eastAsia="Times New Roman" w:hAnsi="Times New Roman CYR" w:cs="Times New Roman"/>
                <w:color w:val="000000"/>
              </w:rPr>
              <w:t>6</w:t>
            </w: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.</w:t>
            </w:r>
          </w:p>
        </w:tc>
        <w:tc>
          <w:tcPr>
            <w:tcW w:w="4595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Разработка и принятие мер, направленных на повышение эффективности</w:t>
            </w:r>
          </w:p>
          <w:p w:rsidR="00F96DC1" w:rsidRPr="0038068A" w:rsidRDefault="00F96DC1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кадровой работы в части, касающейся </w:t>
            </w:r>
            <w:r>
              <w:rPr>
                <w:color w:val="000000"/>
                <w:sz w:val="24"/>
                <w:szCs w:val="24"/>
              </w:rPr>
              <w:t>требований по уведомлению о трудоустройстве бывших государственных гражданских (муниципальных) служащих</w:t>
            </w:r>
          </w:p>
        </w:tc>
        <w:tc>
          <w:tcPr>
            <w:tcW w:w="2268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6DC1" w:rsidRPr="00ED4CBD" w:rsidRDefault="00F96DC1" w:rsidP="00F96DC1">
            <w:pPr>
              <w:jc w:val="both"/>
            </w:pPr>
          </w:p>
        </w:tc>
      </w:tr>
      <w:tr w:rsidR="00F96DC1" w:rsidRPr="0038068A" w:rsidTr="00525EBD">
        <w:tc>
          <w:tcPr>
            <w:tcW w:w="570" w:type="dxa"/>
          </w:tcPr>
          <w:p w:rsidR="00F96DC1" w:rsidRPr="0038068A" w:rsidRDefault="00F96DC1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2.</w:t>
            </w:r>
            <w:r>
              <w:rPr>
                <w:rFonts w:ascii="Times New Roman CYR" w:eastAsia="Times New Roman" w:hAnsi="Times New Roman CYR" w:cs="Times New Roman"/>
                <w:color w:val="000000"/>
              </w:rPr>
              <w:t>7</w:t>
            </w: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.</w:t>
            </w:r>
          </w:p>
        </w:tc>
        <w:tc>
          <w:tcPr>
            <w:tcW w:w="4595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Предание гласности случаев несоблюдения требований о предотвращении или об урегулировании конфликта интересов и применение мер ответственности, предусмотренных законодательством Российской Федерации </w:t>
            </w:r>
          </w:p>
        </w:tc>
        <w:tc>
          <w:tcPr>
            <w:tcW w:w="2268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при выявлении случаев несоблюдения требований о предотвращении или об урегулировании конфликта интересов</w:t>
            </w:r>
          </w:p>
        </w:tc>
        <w:tc>
          <w:tcPr>
            <w:tcW w:w="2127" w:type="dxa"/>
          </w:tcPr>
          <w:p w:rsidR="00F96DC1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1) отношение </w:t>
            </w:r>
            <w:proofErr w:type="gramStart"/>
            <w:r w:rsidRPr="0038068A">
              <w:rPr>
                <w:color w:val="000000"/>
                <w:sz w:val="24"/>
                <w:szCs w:val="24"/>
              </w:rPr>
              <w:t>количества фактов предания гласности случаев несоблюдения требований</w:t>
            </w:r>
            <w:proofErr w:type="gramEnd"/>
            <w:r w:rsidRPr="0038068A">
              <w:rPr>
                <w:color w:val="000000"/>
                <w:sz w:val="24"/>
                <w:szCs w:val="24"/>
              </w:rPr>
              <w:t xml:space="preserve"> о предотвращении или об урегулировании конфликта интересов к количеству </w:t>
            </w:r>
            <w:r w:rsidRPr="0038068A">
              <w:rPr>
                <w:color w:val="000000"/>
                <w:sz w:val="24"/>
                <w:szCs w:val="24"/>
              </w:rPr>
              <w:lastRenderedPageBreak/>
              <w:t xml:space="preserve">выявленных случаев несоблюдения требований о предотвращении или об урегулировании конфликта интересов – не менее 100 </w:t>
            </w:r>
            <w:r>
              <w:rPr>
                <w:color w:val="000000"/>
                <w:sz w:val="24"/>
                <w:szCs w:val="24"/>
              </w:rPr>
              <w:t>%</w:t>
            </w:r>
          </w:p>
          <w:p w:rsidR="00F96DC1" w:rsidRPr="0038068A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2) отношение количества фактов применения мер ответственности, предусмотренных законодательством Р</w:t>
            </w:r>
            <w:r>
              <w:rPr>
                <w:color w:val="000000"/>
                <w:sz w:val="24"/>
                <w:szCs w:val="24"/>
              </w:rPr>
              <w:t>Ф</w:t>
            </w:r>
            <w:r w:rsidRPr="0038068A">
              <w:rPr>
                <w:color w:val="000000"/>
                <w:sz w:val="24"/>
                <w:szCs w:val="24"/>
              </w:rPr>
              <w:t xml:space="preserve">, к количеству выявленных фактов несоблюдения требований о предотвращении или об урегулировании конфликта интересов при наличии оснований для применения мер ответственности - не менее 100 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386" w:type="dxa"/>
          </w:tcPr>
          <w:p w:rsidR="00F96DC1" w:rsidRPr="00F96DC1" w:rsidRDefault="00F96DC1" w:rsidP="00A47681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F96DC1">
              <w:rPr>
                <w:color w:val="000000"/>
                <w:sz w:val="24"/>
                <w:szCs w:val="24"/>
                <w:highlight w:val="yellow"/>
              </w:rPr>
              <w:lastRenderedPageBreak/>
              <w:t xml:space="preserve">1) обеспечение </w:t>
            </w:r>
            <w:proofErr w:type="gramStart"/>
            <w:r w:rsidRPr="00F96DC1">
              <w:rPr>
                <w:color w:val="000000"/>
                <w:sz w:val="24"/>
                <w:szCs w:val="24"/>
                <w:highlight w:val="yellow"/>
              </w:rPr>
              <w:t>предания гласности каждого выявленного случая несоблюдения требований</w:t>
            </w:r>
            <w:proofErr w:type="gramEnd"/>
            <w:r w:rsidRPr="00F96DC1">
              <w:rPr>
                <w:color w:val="000000"/>
                <w:sz w:val="24"/>
                <w:szCs w:val="24"/>
                <w:highlight w:val="yellow"/>
              </w:rPr>
              <w:t xml:space="preserve"> о предотвращении или об урегулировании конфликта интересов;</w:t>
            </w:r>
            <w:r w:rsidRPr="00F96DC1">
              <w:rPr>
                <w:color w:val="000000"/>
                <w:sz w:val="24"/>
                <w:szCs w:val="24"/>
              </w:rPr>
              <w:t xml:space="preserve"> </w:t>
            </w:r>
          </w:p>
          <w:p w:rsidR="00F96DC1" w:rsidRPr="00F96DC1" w:rsidRDefault="00F96DC1" w:rsidP="00F96DC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96DC1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постоянно осуществляется </w:t>
            </w:r>
            <w:r w:rsidRPr="00F96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</w:t>
            </w:r>
            <w:r w:rsidRPr="00F96D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(или) урегулированию конфликта интересов, требований,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  <w:proofErr w:type="gramEnd"/>
          </w:p>
          <w:p w:rsidR="00F96DC1" w:rsidRPr="00F96DC1" w:rsidRDefault="00F96DC1" w:rsidP="00A47681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</w:p>
        </w:tc>
      </w:tr>
      <w:tr w:rsidR="00F96DC1" w:rsidRPr="0038068A" w:rsidTr="00525EBD">
        <w:tc>
          <w:tcPr>
            <w:tcW w:w="570" w:type="dxa"/>
          </w:tcPr>
          <w:p w:rsidR="00F96DC1" w:rsidRPr="0038068A" w:rsidRDefault="00F96DC1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2.</w:t>
            </w:r>
            <w:r>
              <w:rPr>
                <w:rFonts w:ascii="Times New Roman CYR" w:eastAsia="Times New Roman" w:hAnsi="Times New Roman CYR" w:cs="Times New Roman"/>
                <w:color w:val="000000"/>
              </w:rPr>
              <w:t>8</w:t>
            </w: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.</w:t>
            </w:r>
          </w:p>
        </w:tc>
        <w:tc>
          <w:tcPr>
            <w:tcW w:w="4595" w:type="dxa"/>
          </w:tcPr>
          <w:p w:rsidR="00F96DC1" w:rsidRPr="0038068A" w:rsidRDefault="00F96DC1" w:rsidP="00BE7100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Организация повышения квалификации</w:t>
            </w:r>
            <w:r>
              <w:rPr>
                <w:color w:val="000000"/>
                <w:sz w:val="24"/>
                <w:szCs w:val="24"/>
              </w:rPr>
              <w:t xml:space="preserve"> работников, </w:t>
            </w:r>
            <w:r w:rsidRPr="0038068A">
              <w:rPr>
                <w:color w:val="000000"/>
                <w:sz w:val="24"/>
                <w:szCs w:val="24"/>
              </w:rPr>
              <w:t>в обязанности которых входит участие в противодействии коррупции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отношение количества </w:t>
            </w:r>
            <w:r>
              <w:rPr>
                <w:color w:val="000000"/>
                <w:sz w:val="24"/>
                <w:szCs w:val="24"/>
              </w:rPr>
              <w:t xml:space="preserve">работников учреждения, </w:t>
            </w:r>
            <w:r w:rsidRPr="0038068A">
              <w:rPr>
                <w:color w:val="000000"/>
                <w:sz w:val="24"/>
                <w:szCs w:val="24"/>
              </w:rPr>
              <w:t xml:space="preserve">в обязанности которых входит участие в противодействии коррупции, к количеству указанных лиц, получивших дополнительное профессиональное образование по вопросам противодействия коррупции, - не менее 100 </w:t>
            </w:r>
            <w:r>
              <w:rPr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5386" w:type="dxa"/>
          </w:tcPr>
          <w:p w:rsidR="00F96DC1" w:rsidRPr="0038068A" w:rsidRDefault="00F96DC1" w:rsidP="00A47681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правовой, организационной методической деятельности ГАУ СО КЦСОН Пугачевского района по противодействию коррупции</w:t>
            </w:r>
          </w:p>
        </w:tc>
      </w:tr>
      <w:tr w:rsidR="00F96DC1" w:rsidRPr="0038068A" w:rsidTr="00525EBD">
        <w:tc>
          <w:tcPr>
            <w:tcW w:w="570" w:type="dxa"/>
          </w:tcPr>
          <w:p w:rsidR="00F96DC1" w:rsidRPr="0038068A" w:rsidRDefault="00F96DC1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2.</w:t>
            </w:r>
            <w:r>
              <w:rPr>
                <w:rFonts w:ascii="Times New Roman CYR" w:eastAsia="Times New Roman" w:hAnsi="Times New Roman CYR" w:cs="Times New Roman"/>
                <w:color w:val="000000"/>
              </w:rPr>
              <w:t>9</w:t>
            </w: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.</w:t>
            </w:r>
          </w:p>
        </w:tc>
        <w:tc>
          <w:tcPr>
            <w:tcW w:w="4595" w:type="dxa"/>
          </w:tcPr>
          <w:p w:rsidR="00F96DC1" w:rsidRDefault="00F96DC1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собеседования с вновь принятыми сотрудниками </w:t>
            </w:r>
            <w:r w:rsidRPr="0038068A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 xml:space="preserve">антикоррупционному стандарту поведения, Кодексу этики и служебного поведения, ознакомление с нормативными актами ГАУ СО КЦСОН Пугачевского района по противодействию коррупции </w:t>
            </w:r>
          </w:p>
          <w:p w:rsidR="00F96DC1" w:rsidRPr="0038068A" w:rsidRDefault="00F96DC1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при </w:t>
            </w:r>
            <w:r>
              <w:rPr>
                <w:color w:val="000000"/>
                <w:sz w:val="24"/>
                <w:szCs w:val="24"/>
              </w:rPr>
              <w:t>приеме на работу</w:t>
            </w:r>
          </w:p>
        </w:tc>
        <w:tc>
          <w:tcPr>
            <w:tcW w:w="2127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6DC1" w:rsidRPr="00F96DC1" w:rsidRDefault="00F96DC1" w:rsidP="00F96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C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проведения информационно – разъяснительной работы по вопросам осуществления </w:t>
            </w:r>
            <w:proofErr w:type="spellStart"/>
            <w:r w:rsidRPr="00F96DC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96DC1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с вновь принятыми сотрудниками центра, а так же получателями услуг, принятыми на социальное обслуживание проводятся профилактические беседы по разъяснению ответственности за совершение коррупционных правонарушений. Гражданам было доведено до сведения, о возможности </w:t>
            </w:r>
            <w:proofErr w:type="gramStart"/>
            <w:r w:rsidRPr="00F96DC1">
              <w:rPr>
                <w:rFonts w:ascii="Times New Roman" w:hAnsi="Times New Roman" w:cs="Times New Roman"/>
                <w:sz w:val="24"/>
                <w:szCs w:val="24"/>
              </w:rPr>
              <w:t>сообщать</w:t>
            </w:r>
            <w:proofErr w:type="gramEnd"/>
            <w:r w:rsidRPr="00F96DC1">
              <w:rPr>
                <w:rFonts w:ascii="Times New Roman" w:hAnsi="Times New Roman" w:cs="Times New Roman"/>
                <w:sz w:val="24"/>
                <w:szCs w:val="24"/>
              </w:rPr>
              <w:t xml:space="preserve"> о фактах коррупционных действий со стороны работников центра, узнать о </w:t>
            </w:r>
            <w:r w:rsidRPr="00F96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мерах, принимаемых против коррупции.</w:t>
            </w:r>
          </w:p>
          <w:p w:rsidR="00F96DC1" w:rsidRPr="00F96DC1" w:rsidRDefault="00F96DC1" w:rsidP="00F96DC1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F96DC1">
              <w:rPr>
                <w:sz w:val="24"/>
                <w:szCs w:val="24"/>
              </w:rPr>
              <w:t>За 1 квартал 2018 г. проинформировано по вопросам противодействия коррупции и мошенничества посредством социальных работников 710 получателей услуг на дому</w:t>
            </w:r>
          </w:p>
        </w:tc>
      </w:tr>
      <w:tr w:rsidR="00F96DC1" w:rsidRPr="0038068A" w:rsidTr="00525EBD">
        <w:tc>
          <w:tcPr>
            <w:tcW w:w="570" w:type="dxa"/>
          </w:tcPr>
          <w:p w:rsidR="00F96DC1" w:rsidRPr="0038068A" w:rsidRDefault="00F96DC1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2.1</w:t>
            </w:r>
            <w:r>
              <w:rPr>
                <w:rFonts w:ascii="Times New Roman CYR" w:eastAsia="Times New Roman" w:hAnsi="Times New Roman CYR" w:cs="Times New Roman"/>
                <w:color w:val="000000"/>
              </w:rPr>
              <w:t>0</w:t>
            </w: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.</w:t>
            </w:r>
          </w:p>
        </w:tc>
        <w:tc>
          <w:tcPr>
            <w:tcW w:w="4595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Изучение и использование в работе </w:t>
            </w:r>
            <w:r w:rsidRPr="0038068A">
              <w:rPr>
                <w:color w:val="000000"/>
                <w:sz w:val="24"/>
                <w:szCs w:val="24"/>
              </w:rPr>
              <w:t xml:space="preserve"> лучши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38068A">
              <w:rPr>
                <w:color w:val="000000"/>
                <w:sz w:val="24"/>
                <w:szCs w:val="24"/>
              </w:rPr>
              <w:t xml:space="preserve"> практик, передов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38068A">
              <w:rPr>
                <w:color w:val="000000"/>
                <w:sz w:val="24"/>
                <w:szCs w:val="24"/>
              </w:rPr>
              <w:t xml:space="preserve"> опыт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8068A">
              <w:rPr>
                <w:color w:val="000000"/>
                <w:sz w:val="24"/>
                <w:szCs w:val="24"/>
              </w:rPr>
              <w:t xml:space="preserve"> организации работы по противодействию коррупции (изучение </w:t>
            </w:r>
            <w:r>
              <w:rPr>
                <w:color w:val="000000"/>
                <w:sz w:val="24"/>
                <w:szCs w:val="24"/>
              </w:rPr>
              <w:t xml:space="preserve">и распространение </w:t>
            </w:r>
            <w:r w:rsidRPr="0038068A">
              <w:rPr>
                <w:color w:val="000000"/>
                <w:sz w:val="24"/>
                <w:szCs w:val="24"/>
              </w:rPr>
              <w:t>соответствующей информации, в том числе иных регионов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6DC1" w:rsidRPr="0038068A" w:rsidRDefault="00F96DC1" w:rsidP="00A47681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</w:p>
        </w:tc>
      </w:tr>
      <w:tr w:rsidR="00F96DC1" w:rsidRPr="0038068A" w:rsidTr="00525EBD">
        <w:tc>
          <w:tcPr>
            <w:tcW w:w="570" w:type="dxa"/>
          </w:tcPr>
          <w:p w:rsidR="00F96DC1" w:rsidRPr="0038068A" w:rsidRDefault="00F96DC1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2.1</w:t>
            </w:r>
            <w:r>
              <w:rPr>
                <w:rFonts w:ascii="Times New Roman CYR" w:eastAsia="Times New Roman" w:hAnsi="Times New Roman CYR" w:cs="Times New Roman"/>
                <w:color w:val="000000"/>
              </w:rPr>
              <w:t>1</w:t>
            </w: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.</w:t>
            </w:r>
          </w:p>
        </w:tc>
        <w:tc>
          <w:tcPr>
            <w:tcW w:w="4595" w:type="dxa"/>
          </w:tcPr>
          <w:p w:rsidR="00F96DC1" w:rsidRPr="005607EB" w:rsidRDefault="00F96DC1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5607EB">
              <w:rPr>
                <w:color w:val="000000"/>
                <w:sz w:val="24"/>
                <w:szCs w:val="24"/>
              </w:rPr>
              <w:t>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2268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6DC1" w:rsidRPr="0038068A" w:rsidRDefault="00F96DC1" w:rsidP="00A47681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</w:p>
        </w:tc>
      </w:tr>
      <w:tr w:rsidR="00F96DC1" w:rsidRPr="00525EBD" w:rsidTr="00525EBD">
        <w:tc>
          <w:tcPr>
            <w:tcW w:w="14946" w:type="dxa"/>
            <w:gridSpan w:val="5"/>
          </w:tcPr>
          <w:p w:rsidR="00F96DC1" w:rsidRPr="00525EBD" w:rsidRDefault="00F96DC1" w:rsidP="00525EB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525EBD">
              <w:rPr>
                <w:color w:val="000000"/>
                <w:sz w:val="24"/>
                <w:szCs w:val="24"/>
              </w:rPr>
              <w:t>3. Выявление и систематизация причин и условий проявления коррупции в деятельности ГАУ СО КЦСОН Пугачевского района, мониторинг коррупционных рисков и их устранение</w:t>
            </w:r>
          </w:p>
        </w:tc>
      </w:tr>
      <w:tr w:rsidR="00F96DC1" w:rsidRPr="0038068A" w:rsidTr="00525EBD">
        <w:tc>
          <w:tcPr>
            <w:tcW w:w="570" w:type="dxa"/>
          </w:tcPr>
          <w:p w:rsidR="00F96DC1" w:rsidRPr="0038068A" w:rsidRDefault="00F96DC1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3.1.</w:t>
            </w:r>
          </w:p>
        </w:tc>
        <w:tc>
          <w:tcPr>
            <w:tcW w:w="4595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38068A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38068A">
              <w:rPr>
                <w:color w:val="000000"/>
                <w:sz w:val="24"/>
                <w:szCs w:val="24"/>
              </w:rPr>
              <w:t xml:space="preserve"> экспертизы проектов нормативных правовых актов, принимаемых </w:t>
            </w:r>
            <w:r>
              <w:rPr>
                <w:color w:val="000000"/>
                <w:sz w:val="24"/>
                <w:szCs w:val="24"/>
              </w:rPr>
              <w:t>ГАУ СО КЦСОН Пугачевского района</w:t>
            </w:r>
          </w:p>
        </w:tc>
        <w:tc>
          <w:tcPr>
            <w:tcW w:w="2268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2127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отношение количества проведенных </w:t>
            </w:r>
            <w:proofErr w:type="spellStart"/>
            <w:r w:rsidRPr="0038068A">
              <w:rPr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38068A">
              <w:rPr>
                <w:color w:val="000000"/>
                <w:sz w:val="24"/>
                <w:szCs w:val="24"/>
              </w:rPr>
              <w:t xml:space="preserve"> экспертиз к количеству разработанных проектов нормативных правовых актов – не менее 100 </w:t>
            </w:r>
            <w:r>
              <w:rPr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5386" w:type="dxa"/>
          </w:tcPr>
          <w:p w:rsidR="00F96DC1" w:rsidRPr="0038068A" w:rsidRDefault="00F96DC1" w:rsidP="00A47681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Предупреждение коррупционных правонарушений по </w:t>
            </w:r>
            <w:r w:rsidRPr="0038068A">
              <w:rPr>
                <w:color w:val="000000"/>
                <w:sz w:val="24"/>
                <w:szCs w:val="24"/>
              </w:rPr>
              <w:t>принимаем</w:t>
            </w:r>
            <w:r>
              <w:rPr>
                <w:color w:val="000000"/>
                <w:sz w:val="24"/>
                <w:szCs w:val="24"/>
              </w:rPr>
              <w:t>ым</w:t>
            </w:r>
            <w:r w:rsidRPr="0038068A">
              <w:rPr>
                <w:color w:val="000000"/>
                <w:sz w:val="24"/>
                <w:szCs w:val="24"/>
              </w:rPr>
              <w:t xml:space="preserve"> нормативн</w:t>
            </w:r>
            <w:r>
              <w:rPr>
                <w:color w:val="000000"/>
                <w:sz w:val="24"/>
                <w:szCs w:val="24"/>
              </w:rPr>
              <w:t>ым</w:t>
            </w:r>
            <w:r w:rsidRPr="0038068A">
              <w:rPr>
                <w:color w:val="000000"/>
                <w:sz w:val="24"/>
                <w:szCs w:val="24"/>
              </w:rPr>
              <w:t xml:space="preserve"> правов</w:t>
            </w:r>
            <w:r>
              <w:rPr>
                <w:color w:val="000000"/>
                <w:sz w:val="24"/>
                <w:szCs w:val="24"/>
              </w:rPr>
              <w:t>ым</w:t>
            </w:r>
            <w:r w:rsidRPr="0038068A">
              <w:rPr>
                <w:color w:val="000000"/>
                <w:sz w:val="24"/>
                <w:szCs w:val="24"/>
              </w:rPr>
              <w:t xml:space="preserve"> акта</w:t>
            </w:r>
            <w:r>
              <w:rPr>
                <w:color w:val="000000"/>
                <w:sz w:val="24"/>
                <w:szCs w:val="24"/>
              </w:rPr>
              <w:t>м</w:t>
            </w:r>
          </w:p>
        </w:tc>
      </w:tr>
      <w:tr w:rsidR="00F96DC1" w:rsidRPr="0038068A" w:rsidTr="00525EBD">
        <w:tc>
          <w:tcPr>
            <w:tcW w:w="570" w:type="dxa"/>
          </w:tcPr>
          <w:p w:rsidR="00F96DC1" w:rsidRPr="0038068A" w:rsidRDefault="00F96DC1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3.2.</w:t>
            </w:r>
          </w:p>
        </w:tc>
        <w:tc>
          <w:tcPr>
            <w:tcW w:w="4595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мониторинга по исполнению административных регламентов предоставления  ГАУ СО КЦСОН Пугачевского района государственных услуг с целью предупреждения коррупционных рисков по их исполнению</w:t>
            </w:r>
          </w:p>
        </w:tc>
        <w:tc>
          <w:tcPr>
            <w:tcW w:w="2268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6DC1" w:rsidRPr="0038068A" w:rsidRDefault="00F96DC1" w:rsidP="00A47681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</w:p>
        </w:tc>
      </w:tr>
      <w:tr w:rsidR="00F96DC1" w:rsidRPr="0038068A" w:rsidTr="00525EBD">
        <w:tc>
          <w:tcPr>
            <w:tcW w:w="570" w:type="dxa"/>
          </w:tcPr>
          <w:p w:rsidR="00F96DC1" w:rsidRPr="0038068A" w:rsidRDefault="00F96DC1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3.</w:t>
            </w:r>
            <w:r>
              <w:rPr>
                <w:rFonts w:ascii="Times New Roman CYR" w:eastAsia="Times New Roman" w:hAnsi="Times New Roman CYR" w:cs="Times New Roman"/>
                <w:color w:val="000000"/>
              </w:rPr>
              <w:t>3</w:t>
            </w: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.</w:t>
            </w:r>
          </w:p>
        </w:tc>
        <w:tc>
          <w:tcPr>
            <w:tcW w:w="4595" w:type="dxa"/>
          </w:tcPr>
          <w:p w:rsidR="00F96DC1" w:rsidRPr="00FD3F8E" w:rsidRDefault="00F96DC1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FD3F8E">
              <w:rPr>
                <w:color w:val="000000"/>
                <w:sz w:val="24"/>
                <w:szCs w:val="24"/>
              </w:rPr>
              <w:t>Осуществление мониторинга с целью выявления коррупционных рисков в деятельности по осуществлению закупок для обеспечения государственных нужд области и устранение выявленных коррупционных рисков</w:t>
            </w:r>
          </w:p>
        </w:tc>
        <w:tc>
          <w:tcPr>
            <w:tcW w:w="2268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6DC1" w:rsidRPr="0038068A" w:rsidRDefault="00F96DC1" w:rsidP="00A47681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</w:p>
        </w:tc>
      </w:tr>
      <w:tr w:rsidR="00F96DC1" w:rsidRPr="0038068A" w:rsidTr="00525EBD">
        <w:tc>
          <w:tcPr>
            <w:tcW w:w="570" w:type="dxa"/>
          </w:tcPr>
          <w:p w:rsidR="00F96DC1" w:rsidRPr="009866D7" w:rsidRDefault="00F96DC1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9866D7">
              <w:rPr>
                <w:rFonts w:ascii="Times New Roman CYR" w:eastAsia="Times New Roman" w:hAnsi="Times New Roman CYR" w:cs="Times New Roman"/>
                <w:color w:val="000000"/>
              </w:rPr>
              <w:t>3.4.</w:t>
            </w:r>
          </w:p>
        </w:tc>
        <w:tc>
          <w:tcPr>
            <w:tcW w:w="4595" w:type="dxa"/>
          </w:tcPr>
          <w:p w:rsidR="00F96DC1" w:rsidRPr="009866D7" w:rsidRDefault="00F96DC1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9866D7">
              <w:rPr>
                <w:color w:val="000000"/>
                <w:sz w:val="24"/>
                <w:szCs w:val="24"/>
              </w:rPr>
              <w:t xml:space="preserve">Разработка и принятие мер по противодействию коррупции </w:t>
            </w:r>
          </w:p>
          <w:p w:rsidR="00F96DC1" w:rsidRPr="009866D7" w:rsidRDefault="00F96DC1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9866D7">
              <w:rPr>
                <w:color w:val="000000"/>
                <w:sz w:val="24"/>
                <w:szCs w:val="24"/>
              </w:rPr>
              <w:t xml:space="preserve">при </w:t>
            </w:r>
            <w:r w:rsidRPr="009866D7">
              <w:rPr>
                <w:color w:val="000000"/>
                <w:sz w:val="24"/>
              </w:rPr>
              <w:t>осуществлении з</w:t>
            </w:r>
            <w:r w:rsidRPr="009866D7">
              <w:rPr>
                <w:color w:val="000000"/>
                <w:sz w:val="24"/>
                <w:szCs w:val="24"/>
              </w:rPr>
              <w:t xml:space="preserve">акупок для обеспечения государственных нужд, в  том   числе   направленных на недопущение возникновения конфликта интересов в указанной сфере деятельности </w:t>
            </w:r>
          </w:p>
        </w:tc>
        <w:tc>
          <w:tcPr>
            <w:tcW w:w="2268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9866D7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6DC1" w:rsidRPr="0038068A" w:rsidRDefault="00F96DC1" w:rsidP="00A47681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</w:p>
        </w:tc>
      </w:tr>
      <w:tr w:rsidR="00F96DC1" w:rsidRPr="00525EBD" w:rsidTr="00525EBD">
        <w:tc>
          <w:tcPr>
            <w:tcW w:w="14946" w:type="dxa"/>
            <w:gridSpan w:val="5"/>
          </w:tcPr>
          <w:p w:rsidR="00F96DC1" w:rsidRPr="00525EBD" w:rsidRDefault="00F96DC1" w:rsidP="00525EB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525EBD">
              <w:rPr>
                <w:color w:val="000000"/>
                <w:sz w:val="24"/>
                <w:szCs w:val="24"/>
              </w:rPr>
              <w:t>4. Взаимодействие ГАУ СО КЦСОН Пугачевского района с институтами гражданского общества и гражданами, обеспечение доступности информации о деятельности ГАУ СО КЦСОН Пугачевского района</w:t>
            </w:r>
          </w:p>
        </w:tc>
      </w:tr>
      <w:tr w:rsidR="00F96DC1" w:rsidRPr="0038068A" w:rsidTr="00525EBD">
        <w:tc>
          <w:tcPr>
            <w:tcW w:w="570" w:type="dxa"/>
          </w:tcPr>
          <w:p w:rsidR="00F96DC1" w:rsidRPr="0038068A" w:rsidRDefault="00F96DC1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4.</w:t>
            </w:r>
            <w:r>
              <w:rPr>
                <w:rFonts w:ascii="Times New Roman CYR" w:eastAsia="Times New Roman" w:hAnsi="Times New Roman CYR" w:cs="Times New Roman"/>
                <w:color w:val="000000"/>
              </w:rPr>
              <w:t>1</w:t>
            </w: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.</w:t>
            </w:r>
          </w:p>
        </w:tc>
        <w:tc>
          <w:tcPr>
            <w:tcW w:w="4595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2268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постоянно, по мере поступления обращений</w:t>
            </w:r>
          </w:p>
        </w:tc>
        <w:tc>
          <w:tcPr>
            <w:tcW w:w="2127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отношение количества обращений, проанализированных на предмет наличия сведений о возможных </w:t>
            </w:r>
            <w:r w:rsidRPr="0038068A">
              <w:rPr>
                <w:color w:val="000000"/>
                <w:sz w:val="24"/>
                <w:szCs w:val="24"/>
              </w:rPr>
              <w:lastRenderedPageBreak/>
              <w:t xml:space="preserve">проявлениях коррупции, к общему количеству поступивших обращений – не менее 100 </w:t>
            </w: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5386" w:type="dxa"/>
          </w:tcPr>
          <w:p w:rsidR="00F96DC1" w:rsidRDefault="00F96DC1" w:rsidP="00A47681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4C046C">
              <w:rPr>
                <w:color w:val="000000"/>
                <w:sz w:val="24"/>
                <w:szCs w:val="24"/>
                <w:highlight w:val="yellow"/>
              </w:rPr>
              <w:lastRenderedPageBreak/>
              <w:t>обеспечение проведения анализа каждого поступившего обращения на предмет наличия сведений о возможных проявлениях коррупции</w:t>
            </w:r>
          </w:p>
          <w:p w:rsidR="004C046C" w:rsidRPr="0038068A" w:rsidRDefault="004C046C" w:rsidP="00A47681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821628">
              <w:t>В период с января по июнь 2018 года в ГАУ СО КЦСОН Пугачевского района поступило 10 обращений нарочно. Все</w:t>
            </w:r>
            <w:r w:rsidRPr="00ED4CBD">
              <w:t xml:space="preserve"> обращения рассмотрены</w:t>
            </w:r>
            <w:proofErr w:type="gramStart"/>
            <w:r w:rsidRPr="00ED4CBD">
              <w:t xml:space="preserve"> ,</w:t>
            </w:r>
            <w:proofErr w:type="gramEnd"/>
            <w:r w:rsidRPr="00ED4CBD">
              <w:t xml:space="preserve"> ответы </w:t>
            </w:r>
            <w:r w:rsidRPr="00ED4CBD">
              <w:lastRenderedPageBreak/>
              <w:t xml:space="preserve">направлены. </w:t>
            </w:r>
            <w:r>
              <w:t xml:space="preserve">Фактов нарушения </w:t>
            </w:r>
            <w:r w:rsidRPr="00ED4CBD">
              <w:t>работниками Центра</w:t>
            </w:r>
            <w:r>
              <w:t xml:space="preserve">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 не зафиксированы.</w:t>
            </w:r>
          </w:p>
        </w:tc>
      </w:tr>
      <w:tr w:rsidR="00F96DC1" w:rsidRPr="0038068A" w:rsidTr="00525EBD">
        <w:tc>
          <w:tcPr>
            <w:tcW w:w="570" w:type="dxa"/>
          </w:tcPr>
          <w:p w:rsidR="00F96DC1" w:rsidRPr="0038068A" w:rsidRDefault="00F96DC1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4.</w:t>
            </w:r>
            <w:r>
              <w:rPr>
                <w:rFonts w:ascii="Times New Roman CYR" w:eastAsia="Times New Roman" w:hAnsi="Times New Roman CYR" w:cs="Times New Roman"/>
                <w:color w:val="000000"/>
              </w:rPr>
              <w:t>2</w:t>
            </w: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.</w:t>
            </w:r>
          </w:p>
        </w:tc>
        <w:tc>
          <w:tcPr>
            <w:tcW w:w="4595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2268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по мере выявления сведений о возможных проявлениях коррупции и/или предпосылок для совершения коррупционных </w:t>
            </w:r>
            <w:r>
              <w:rPr>
                <w:color w:val="000000"/>
                <w:sz w:val="24"/>
                <w:szCs w:val="24"/>
              </w:rPr>
              <w:t>пр</w:t>
            </w:r>
            <w:r w:rsidRPr="0038068A">
              <w:rPr>
                <w:color w:val="000000"/>
                <w:sz w:val="24"/>
                <w:szCs w:val="24"/>
              </w:rPr>
              <w:t>авонарушений</w:t>
            </w:r>
          </w:p>
        </w:tc>
        <w:tc>
          <w:tcPr>
            <w:tcW w:w="2127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6DC1" w:rsidRPr="0038068A" w:rsidRDefault="001F4E5D" w:rsidP="00A47681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ED4CBD">
              <w:t>По результатам анализа обращений граждан, поступивших в учреждение за отчетный период, фактов коррупционных правонарушений, допущенных работниками Центра, не выявлено.</w:t>
            </w:r>
          </w:p>
        </w:tc>
      </w:tr>
      <w:tr w:rsidR="00F96DC1" w:rsidRPr="0038068A" w:rsidTr="00525EBD">
        <w:tc>
          <w:tcPr>
            <w:tcW w:w="570" w:type="dxa"/>
          </w:tcPr>
          <w:p w:rsidR="00F96DC1" w:rsidRPr="0038068A" w:rsidRDefault="00F96DC1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4.</w:t>
            </w:r>
            <w:r>
              <w:rPr>
                <w:rFonts w:ascii="Times New Roman CYR" w:eastAsia="Times New Roman" w:hAnsi="Times New Roman CYR" w:cs="Times New Roman"/>
                <w:color w:val="000000"/>
              </w:rPr>
              <w:t>3</w:t>
            </w: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.</w:t>
            </w:r>
          </w:p>
        </w:tc>
        <w:tc>
          <w:tcPr>
            <w:tcW w:w="4595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</w:t>
            </w:r>
            <w:r>
              <w:rPr>
                <w:color w:val="000000"/>
                <w:sz w:val="24"/>
                <w:szCs w:val="24"/>
              </w:rPr>
              <w:t xml:space="preserve"> на Интернет-сайтах министерства социального развития области и администрации муниципального образования </w:t>
            </w:r>
            <w:r w:rsidRPr="0038068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6DC1" w:rsidRPr="0038068A" w:rsidRDefault="001F4E5D" w:rsidP="00A47681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ED4CBD">
              <w:t>Ведется постоянный анализ публикаций в средствах массовой информации на предмет наличия сведений о проявлениях коррупции в ГАУ СО КЦСОН Пугачевского района.</w:t>
            </w:r>
            <w:r>
              <w:t xml:space="preserve"> </w:t>
            </w:r>
            <w:r w:rsidRPr="00ED4CBD">
              <w:t>За отчетный период опубликованных сведений о проявлениях коррупции в Центре не выявлено.</w:t>
            </w:r>
          </w:p>
        </w:tc>
      </w:tr>
      <w:tr w:rsidR="00F96DC1" w:rsidRPr="0038068A" w:rsidTr="00525EBD">
        <w:tc>
          <w:tcPr>
            <w:tcW w:w="570" w:type="dxa"/>
          </w:tcPr>
          <w:p w:rsidR="00F96DC1" w:rsidRPr="0038068A" w:rsidRDefault="00F96DC1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4.</w:t>
            </w:r>
            <w:r>
              <w:rPr>
                <w:rFonts w:ascii="Times New Roman CYR" w:eastAsia="Times New Roman" w:hAnsi="Times New Roman CYR" w:cs="Times New Roman"/>
                <w:color w:val="000000"/>
              </w:rPr>
              <w:t>4</w:t>
            </w: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.</w:t>
            </w:r>
          </w:p>
        </w:tc>
        <w:tc>
          <w:tcPr>
            <w:tcW w:w="4595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Проведение «прямых линий» с гражданами по вопросам противодействия коррупции, отнесенным к сфере деятельности </w:t>
            </w:r>
            <w:r>
              <w:rPr>
                <w:color w:val="000000"/>
                <w:sz w:val="24"/>
                <w:szCs w:val="24"/>
              </w:rPr>
              <w:t>ГАУ СО КЦСОН Пугачевского района</w:t>
            </w:r>
          </w:p>
        </w:tc>
        <w:tc>
          <w:tcPr>
            <w:tcW w:w="2268" w:type="dxa"/>
          </w:tcPr>
          <w:p w:rsidR="00F96DC1" w:rsidRPr="00572A15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572A15">
              <w:rPr>
                <w:color w:val="000000"/>
                <w:sz w:val="24"/>
                <w:szCs w:val="24"/>
              </w:rPr>
              <w:t>в соответствии с ежегодным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572A15">
              <w:rPr>
                <w:color w:val="000000"/>
                <w:sz w:val="24"/>
                <w:szCs w:val="24"/>
              </w:rPr>
              <w:t xml:space="preserve"> план</w:t>
            </w:r>
            <w:r>
              <w:rPr>
                <w:color w:val="000000"/>
                <w:sz w:val="24"/>
                <w:szCs w:val="24"/>
              </w:rPr>
              <w:t xml:space="preserve">ами </w:t>
            </w:r>
            <w:proofErr w:type="spellStart"/>
            <w:r>
              <w:rPr>
                <w:color w:val="000000"/>
                <w:sz w:val="24"/>
                <w:szCs w:val="24"/>
              </w:rPr>
              <w:t>антикоррупцион-ного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572A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просвещения</w:t>
            </w:r>
          </w:p>
        </w:tc>
        <w:tc>
          <w:tcPr>
            <w:tcW w:w="2127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6DC1" w:rsidRPr="0038068A" w:rsidRDefault="001F4E5D" w:rsidP="00A47681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821628">
              <w:t xml:space="preserve">В учреждении функционирует «прямая линия» - </w:t>
            </w:r>
            <w:r>
              <w:t xml:space="preserve">      </w:t>
            </w:r>
            <w:r w:rsidRPr="00821628">
              <w:t xml:space="preserve">4-43-59 с гражданами по вопросам </w:t>
            </w:r>
            <w:proofErr w:type="spellStart"/>
            <w:r w:rsidRPr="00821628">
              <w:t>антикоррупционного</w:t>
            </w:r>
            <w:proofErr w:type="spellEnd"/>
            <w:r w:rsidRPr="00821628">
              <w:t xml:space="preserve"> просвещения. Специалисты, в </w:t>
            </w:r>
            <w:r w:rsidRPr="00821628">
              <w:lastRenderedPageBreak/>
              <w:t>должностные обязанности которых входит участие в противодействии коррупции, проводят беседы с гражданами. За период с января по июнь месяц на «горячую линию» поступило 7 звонков. Заместитель директора по работе с отдельными категориями граждан (пожилыми и инвалидами)</w:t>
            </w:r>
            <w:r>
              <w:t xml:space="preserve"> провела беседы о возможности предоставления услуг гражданам, лицам пожилого возраста.</w:t>
            </w:r>
          </w:p>
        </w:tc>
      </w:tr>
      <w:tr w:rsidR="00F96DC1" w:rsidRPr="0038068A" w:rsidTr="00525EBD">
        <w:tc>
          <w:tcPr>
            <w:tcW w:w="570" w:type="dxa"/>
          </w:tcPr>
          <w:p w:rsidR="00F96DC1" w:rsidRPr="0038068A" w:rsidRDefault="00F96DC1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4.</w:t>
            </w:r>
            <w:r>
              <w:rPr>
                <w:rFonts w:ascii="Times New Roman CYR" w:eastAsia="Times New Roman" w:hAnsi="Times New Roman CYR" w:cs="Times New Roman"/>
                <w:color w:val="000000"/>
              </w:rPr>
              <w:t>5</w:t>
            </w: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.</w:t>
            </w:r>
          </w:p>
        </w:tc>
        <w:tc>
          <w:tcPr>
            <w:tcW w:w="4595" w:type="dxa"/>
          </w:tcPr>
          <w:p w:rsidR="00F96DC1" w:rsidRPr="00E61EDE" w:rsidRDefault="00F96DC1" w:rsidP="00D2383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E61EDE">
              <w:rPr>
                <w:color w:val="000000"/>
                <w:sz w:val="24"/>
                <w:szCs w:val="24"/>
              </w:rPr>
              <w:t>Привлечение членов общественного совета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61EDE">
              <w:rPr>
                <w:color w:val="000000"/>
                <w:sz w:val="24"/>
                <w:szCs w:val="24"/>
              </w:rPr>
              <w:t xml:space="preserve"> к осуществлению </w:t>
            </w:r>
            <w:proofErr w:type="gramStart"/>
            <w:r w:rsidRPr="00E61EDE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E61ED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E61EDE">
              <w:rPr>
                <w:color w:val="000000"/>
                <w:sz w:val="24"/>
                <w:szCs w:val="24"/>
              </w:rPr>
              <w:t>ыполнением мероприятий, предусмотренных планом по противодействию коррупции</w:t>
            </w:r>
          </w:p>
        </w:tc>
        <w:tc>
          <w:tcPr>
            <w:tcW w:w="2268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в соответствии с планом по противодействию коррупции</w:t>
            </w:r>
          </w:p>
        </w:tc>
        <w:tc>
          <w:tcPr>
            <w:tcW w:w="2127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6DC1" w:rsidRPr="0038068A" w:rsidRDefault="00F96DC1" w:rsidP="00A47681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</w:p>
        </w:tc>
      </w:tr>
      <w:tr w:rsidR="00F96DC1" w:rsidRPr="00654C0C" w:rsidTr="00525EBD">
        <w:tc>
          <w:tcPr>
            <w:tcW w:w="14946" w:type="dxa"/>
            <w:gridSpan w:val="5"/>
          </w:tcPr>
          <w:p w:rsidR="00F96DC1" w:rsidRPr="00654C0C" w:rsidRDefault="00F96DC1" w:rsidP="00654C0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654C0C">
              <w:rPr>
                <w:color w:val="000000"/>
                <w:sz w:val="24"/>
                <w:szCs w:val="24"/>
              </w:rPr>
              <w:t>5. Мероприятия ГАУ СО КЦСОН Пугачевского района, направленные на противодействие коррупции, с учетом специфики его деятельности</w:t>
            </w:r>
          </w:p>
        </w:tc>
      </w:tr>
      <w:tr w:rsidR="00F96DC1" w:rsidRPr="0038068A" w:rsidTr="00525EBD">
        <w:tc>
          <w:tcPr>
            <w:tcW w:w="570" w:type="dxa"/>
          </w:tcPr>
          <w:p w:rsidR="00F96DC1" w:rsidRPr="0038068A" w:rsidRDefault="00F96DC1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5.3.</w:t>
            </w:r>
          </w:p>
        </w:tc>
        <w:tc>
          <w:tcPr>
            <w:tcW w:w="4595" w:type="dxa"/>
          </w:tcPr>
          <w:p w:rsidR="00F96DC1" w:rsidRPr="00EA4B8C" w:rsidRDefault="00F96DC1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EA4B8C">
              <w:rPr>
                <w:color w:val="000000"/>
                <w:sz w:val="24"/>
                <w:szCs w:val="24"/>
              </w:rPr>
              <w:t>Разработка и принятие мер, направленных на оптимизацию предоставления государственных услуг</w:t>
            </w:r>
          </w:p>
        </w:tc>
        <w:tc>
          <w:tcPr>
            <w:tcW w:w="2268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6DC1" w:rsidRPr="0038068A" w:rsidRDefault="00F96DC1" w:rsidP="00A47681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</w:p>
        </w:tc>
      </w:tr>
      <w:tr w:rsidR="00F96DC1" w:rsidRPr="0038068A" w:rsidTr="00525EBD">
        <w:tc>
          <w:tcPr>
            <w:tcW w:w="570" w:type="dxa"/>
          </w:tcPr>
          <w:p w:rsidR="00F96DC1" w:rsidRPr="0038068A" w:rsidRDefault="00F96DC1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4595" w:type="dxa"/>
          </w:tcPr>
          <w:p w:rsidR="00F96DC1" w:rsidRPr="00EA4B8C" w:rsidRDefault="00F96DC1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информирования граждан и обеспечение доступности информации о полном перечне государственных услуг, представляемых ГАУ СО КЦСОН Пугачевского района</w:t>
            </w:r>
          </w:p>
        </w:tc>
        <w:tc>
          <w:tcPr>
            <w:tcW w:w="2268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6DC1" w:rsidRPr="0038068A" w:rsidRDefault="00F96DC1" w:rsidP="00A47681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</w:p>
        </w:tc>
      </w:tr>
      <w:tr w:rsidR="00F96DC1" w:rsidRPr="0038068A" w:rsidTr="00525EBD">
        <w:tc>
          <w:tcPr>
            <w:tcW w:w="570" w:type="dxa"/>
          </w:tcPr>
          <w:p w:rsidR="00F96DC1" w:rsidRPr="00F21A2B" w:rsidRDefault="00F96DC1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F21A2B">
              <w:rPr>
                <w:rFonts w:ascii="Times New Roman CYR" w:eastAsia="Times New Roman" w:hAnsi="Times New Roman CYR" w:cs="Times New Roman"/>
                <w:color w:val="000000"/>
              </w:rPr>
              <w:t>5.4.</w:t>
            </w:r>
          </w:p>
        </w:tc>
        <w:tc>
          <w:tcPr>
            <w:tcW w:w="4595" w:type="dxa"/>
          </w:tcPr>
          <w:p w:rsidR="00F96DC1" w:rsidRPr="00F21A2B" w:rsidRDefault="00F96DC1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мониторинга </w:t>
            </w:r>
            <w:r w:rsidRPr="00F21A2B">
              <w:rPr>
                <w:color w:val="000000"/>
                <w:sz w:val="24"/>
                <w:szCs w:val="24"/>
              </w:rPr>
              <w:t>обращений</w:t>
            </w:r>
            <w:r>
              <w:rPr>
                <w:color w:val="000000"/>
                <w:sz w:val="24"/>
                <w:szCs w:val="24"/>
              </w:rPr>
              <w:t xml:space="preserve"> граждан</w:t>
            </w:r>
            <w:r w:rsidRPr="00F21A2B">
              <w:rPr>
                <w:color w:val="000000"/>
                <w:sz w:val="24"/>
                <w:szCs w:val="24"/>
              </w:rPr>
              <w:t xml:space="preserve"> о качестве предоставляемых государственных услуг</w:t>
            </w:r>
          </w:p>
        </w:tc>
        <w:tc>
          <w:tcPr>
            <w:tcW w:w="2268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6DC1" w:rsidRPr="0038068A" w:rsidRDefault="00F96DC1" w:rsidP="00A47681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</w:p>
        </w:tc>
      </w:tr>
      <w:tr w:rsidR="00F96DC1" w:rsidRPr="0038068A" w:rsidTr="00525EBD">
        <w:tc>
          <w:tcPr>
            <w:tcW w:w="570" w:type="dxa"/>
          </w:tcPr>
          <w:p w:rsidR="00F96DC1" w:rsidRPr="0038068A" w:rsidRDefault="00F96DC1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5.5.</w:t>
            </w:r>
          </w:p>
        </w:tc>
        <w:tc>
          <w:tcPr>
            <w:tcW w:w="4595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Проведение мониторинга сферы деятельности </w:t>
            </w:r>
            <w:r>
              <w:rPr>
                <w:color w:val="000000"/>
                <w:sz w:val="24"/>
                <w:szCs w:val="24"/>
              </w:rPr>
              <w:t>ГАУ СО КЦСОН Пугачевского района</w:t>
            </w:r>
            <w:r w:rsidRPr="0038068A">
              <w:rPr>
                <w:color w:val="000000"/>
                <w:sz w:val="24"/>
                <w:szCs w:val="24"/>
              </w:rPr>
              <w:t xml:space="preserve"> с целью получения информации о коррупционных правонарушениях, с которыми граждане сталкиваются наиболее часто (бытовая коррупция), разработка и принятие мер по устранению условий для совершения таких правонарушений</w:t>
            </w:r>
          </w:p>
        </w:tc>
        <w:tc>
          <w:tcPr>
            <w:tcW w:w="2268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127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6DC1" w:rsidRPr="0038068A" w:rsidRDefault="00F96DC1" w:rsidP="00A47681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</w:p>
        </w:tc>
      </w:tr>
      <w:tr w:rsidR="00F96DC1" w:rsidRPr="0038068A" w:rsidTr="00525EBD">
        <w:tc>
          <w:tcPr>
            <w:tcW w:w="570" w:type="dxa"/>
          </w:tcPr>
          <w:p w:rsidR="00F96DC1" w:rsidRPr="0038068A" w:rsidRDefault="00F96DC1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5.6.</w:t>
            </w:r>
          </w:p>
        </w:tc>
        <w:tc>
          <w:tcPr>
            <w:tcW w:w="4595" w:type="dxa"/>
          </w:tcPr>
          <w:p w:rsidR="00F96DC1" w:rsidRPr="00F21A2B" w:rsidRDefault="00F96DC1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F21A2B">
              <w:rPr>
                <w:color w:val="000000"/>
                <w:sz w:val="24"/>
                <w:szCs w:val="24"/>
              </w:rPr>
              <w:t>Оснащение мест для приема заявителей специальными техническими средствами (видеонаблюдение, аудиозапись)</w:t>
            </w:r>
          </w:p>
        </w:tc>
        <w:tc>
          <w:tcPr>
            <w:tcW w:w="2268" w:type="dxa"/>
          </w:tcPr>
          <w:p w:rsidR="00F96DC1" w:rsidRPr="008F56F4" w:rsidRDefault="00F96DC1" w:rsidP="00310E3C">
            <w:pPr>
              <w:pStyle w:val="31"/>
              <w:tabs>
                <w:tab w:val="left" w:pos="-817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сентябрь 2019 г.</w:t>
            </w:r>
          </w:p>
        </w:tc>
        <w:tc>
          <w:tcPr>
            <w:tcW w:w="2127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6DC1" w:rsidRPr="0038068A" w:rsidRDefault="00F96DC1" w:rsidP="00A47681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</w:p>
        </w:tc>
      </w:tr>
      <w:tr w:rsidR="00F96DC1" w:rsidRPr="0038068A" w:rsidTr="00525EBD">
        <w:tc>
          <w:tcPr>
            <w:tcW w:w="570" w:type="dxa"/>
          </w:tcPr>
          <w:p w:rsidR="00F96DC1" w:rsidRPr="0038068A" w:rsidRDefault="00F96DC1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 w:rsidRPr="0038068A">
              <w:rPr>
                <w:rFonts w:ascii="Times New Roman CYR" w:eastAsia="Times New Roman" w:hAnsi="Times New Roman CYR" w:cs="Times New Roman"/>
                <w:color w:val="000000"/>
              </w:rPr>
              <w:t>5.7.</w:t>
            </w:r>
          </w:p>
        </w:tc>
        <w:tc>
          <w:tcPr>
            <w:tcW w:w="4595" w:type="dxa"/>
          </w:tcPr>
          <w:p w:rsidR="00F96DC1" w:rsidRPr="000A3BBF" w:rsidRDefault="00F96DC1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0A3BBF">
              <w:rPr>
                <w:color w:val="000000"/>
                <w:sz w:val="24"/>
                <w:szCs w:val="24"/>
              </w:rPr>
              <w:t>Обеспечение реализации мероприятий по противодействию коррупции в</w:t>
            </w:r>
            <w:r>
              <w:rPr>
                <w:color w:val="000000"/>
                <w:sz w:val="24"/>
                <w:szCs w:val="24"/>
              </w:rPr>
              <w:t xml:space="preserve"> ГАУ СО КЦСОН Пугачевского района,</w:t>
            </w:r>
            <w:r w:rsidRPr="000A3BBF">
              <w:rPr>
                <w:color w:val="000000"/>
                <w:sz w:val="24"/>
                <w:szCs w:val="24"/>
              </w:rPr>
              <w:t xml:space="preserve"> принятие мер к выявлению и устранению условий для совершения коррупционных правонарушений, проведение опросов и анкетирования потребителей услуг с целью выявления фактов коррупционных правонарушений и условий для их совершения</w:t>
            </w:r>
          </w:p>
        </w:tc>
        <w:tc>
          <w:tcPr>
            <w:tcW w:w="2268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1) отношение количества </w:t>
            </w:r>
            <w:r>
              <w:rPr>
                <w:color w:val="000000"/>
                <w:sz w:val="24"/>
                <w:szCs w:val="24"/>
              </w:rPr>
              <w:t xml:space="preserve">проведенных мероприятий к общему количеству запланированных на отчетный год - </w:t>
            </w:r>
            <w:r w:rsidRPr="0038068A">
              <w:rPr>
                <w:color w:val="000000"/>
                <w:sz w:val="24"/>
                <w:szCs w:val="24"/>
              </w:rPr>
              <w:t>организаций – не менее 100</w:t>
            </w:r>
            <w:r>
              <w:rPr>
                <w:color w:val="000000"/>
                <w:sz w:val="24"/>
                <w:szCs w:val="24"/>
              </w:rPr>
              <w:t xml:space="preserve"> %</w:t>
            </w:r>
            <w:r w:rsidRPr="0038068A">
              <w:rPr>
                <w:color w:val="000000"/>
                <w:sz w:val="24"/>
                <w:szCs w:val="24"/>
              </w:rPr>
              <w:t>;</w:t>
            </w:r>
          </w:p>
          <w:p w:rsidR="00F96DC1" w:rsidRPr="0038068A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2) отношение количества проведённых опросов и анкетирования потребителей услуг с целью выявления фактов коррупционных </w:t>
            </w:r>
            <w:r w:rsidRPr="0038068A">
              <w:rPr>
                <w:color w:val="000000"/>
                <w:sz w:val="24"/>
                <w:szCs w:val="24"/>
              </w:rPr>
              <w:lastRenderedPageBreak/>
              <w:t>правонарушений к количеству, предусмотренному планами по противодействию коррупции, - не менее 100</w:t>
            </w:r>
            <w:r>
              <w:rPr>
                <w:color w:val="000000"/>
                <w:sz w:val="24"/>
                <w:szCs w:val="24"/>
              </w:rPr>
              <w:t xml:space="preserve"> %</w:t>
            </w:r>
            <w:r w:rsidRPr="0038068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F96DC1" w:rsidRDefault="00F96DC1" w:rsidP="00A47681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lastRenderedPageBreak/>
              <w:t xml:space="preserve"> обеспечение </w:t>
            </w:r>
            <w:r>
              <w:rPr>
                <w:color w:val="000000"/>
                <w:sz w:val="24"/>
                <w:szCs w:val="24"/>
              </w:rPr>
              <w:t xml:space="preserve">исполнения ГАУ СО КЦСОН Пугачевского района законодательства по противодействию коррупции </w:t>
            </w:r>
          </w:p>
          <w:p w:rsidR="001F4E5D" w:rsidRPr="001F4E5D" w:rsidRDefault="001F4E5D" w:rsidP="00A47681">
            <w:pPr>
              <w:pStyle w:val="31"/>
              <w:tabs>
                <w:tab w:val="left" w:pos="-817"/>
              </w:tabs>
              <w:rPr>
                <w:highlight w:val="yellow"/>
              </w:rPr>
            </w:pPr>
            <w:r w:rsidRPr="001F4E5D">
              <w:rPr>
                <w:highlight w:val="yellow"/>
              </w:rPr>
              <w:t xml:space="preserve">Проводятся беседы с гражданами </w:t>
            </w:r>
            <w:r w:rsidRPr="001F4E5D">
              <w:rPr>
                <w:color w:val="000000"/>
                <w:highlight w:val="yellow"/>
              </w:rPr>
              <w:t xml:space="preserve">по вопросам противодействия коррупции, отнесённым к сфере деятельности </w:t>
            </w:r>
            <w:r w:rsidRPr="001F4E5D">
              <w:rPr>
                <w:highlight w:val="yellow"/>
              </w:rPr>
              <w:t>ГАУ СО КЦСОН Пугачевского района</w:t>
            </w:r>
          </w:p>
          <w:p w:rsidR="001F4E5D" w:rsidRPr="001F4E5D" w:rsidRDefault="001F4E5D" w:rsidP="00A47681">
            <w:pPr>
              <w:pStyle w:val="31"/>
              <w:tabs>
                <w:tab w:val="left" w:pos="-817"/>
              </w:tabs>
              <w:rPr>
                <w:highlight w:val="yellow"/>
              </w:rPr>
            </w:pPr>
          </w:p>
          <w:p w:rsidR="001F4E5D" w:rsidRPr="0038068A" w:rsidRDefault="001F4E5D" w:rsidP="00A47681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1F4E5D">
              <w:rPr>
                <w:highlight w:val="yellow"/>
              </w:rPr>
              <w:t>Проведены беседы с получателями услуг, принятыми на социальное обслуживание с января по июнь 2018 года на тему «Профилактика коррупции в ГАУ СО КЦСОН Пугачевского района», был  разъяснен порядок предоставления сведений о фактах коррупционных действий со стороны сотрудников Центра</w:t>
            </w:r>
          </w:p>
          <w:p w:rsidR="00F96DC1" w:rsidRPr="0038068A" w:rsidRDefault="00F96DC1" w:rsidP="00A47681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38068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96DC1" w:rsidRPr="0038068A" w:rsidTr="00525EBD">
        <w:tc>
          <w:tcPr>
            <w:tcW w:w="570" w:type="dxa"/>
          </w:tcPr>
          <w:p w:rsidR="00F96DC1" w:rsidRPr="0038068A" w:rsidRDefault="00F96DC1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  <w:r>
              <w:rPr>
                <w:rFonts w:ascii="Times New Roman CYR" w:eastAsia="Times New Roman" w:hAnsi="Times New Roman CYR" w:cs="Times New Roman"/>
                <w:color w:val="000000"/>
              </w:rPr>
              <w:lastRenderedPageBreak/>
              <w:t>5.8</w:t>
            </w:r>
          </w:p>
        </w:tc>
        <w:tc>
          <w:tcPr>
            <w:tcW w:w="4595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информационных </w:t>
            </w:r>
            <w:proofErr w:type="spellStart"/>
            <w:r>
              <w:rPr>
                <w:color w:val="000000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материалов (брошюры, листовки, плакаты) </w:t>
            </w:r>
          </w:p>
        </w:tc>
        <w:tc>
          <w:tcPr>
            <w:tcW w:w="2268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2 в течение отчетного года</w:t>
            </w:r>
          </w:p>
        </w:tc>
        <w:tc>
          <w:tcPr>
            <w:tcW w:w="5386" w:type="dxa"/>
          </w:tcPr>
          <w:p w:rsidR="00F96DC1" w:rsidRPr="0038068A" w:rsidRDefault="00F96DC1" w:rsidP="00A47681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</w:p>
        </w:tc>
      </w:tr>
      <w:tr w:rsidR="00F96DC1" w:rsidRPr="0038068A" w:rsidTr="00525EBD">
        <w:tc>
          <w:tcPr>
            <w:tcW w:w="570" w:type="dxa"/>
          </w:tcPr>
          <w:p w:rsidR="00F96DC1" w:rsidRDefault="00F96DC1" w:rsidP="000D2E93">
            <w:pPr>
              <w:rPr>
                <w:rFonts w:ascii="Times New Roman CYR" w:eastAsia="Times New Roman" w:hAnsi="Times New Roman CYR" w:cs="Times New Roman"/>
                <w:color w:val="000000"/>
              </w:rPr>
            </w:pPr>
          </w:p>
        </w:tc>
        <w:tc>
          <w:tcPr>
            <w:tcW w:w="4595" w:type="dxa"/>
          </w:tcPr>
          <w:p w:rsidR="00F96DC1" w:rsidRDefault="00F96DC1" w:rsidP="000D2E93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6DC1" w:rsidRPr="0038068A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96DC1" w:rsidRDefault="00F96DC1" w:rsidP="000D2E93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F96DC1" w:rsidRPr="0038068A" w:rsidRDefault="00F96DC1" w:rsidP="00A47681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8F7BD3" w:rsidRPr="0038068A" w:rsidRDefault="008F7BD3" w:rsidP="008F7BD3">
      <w:pPr>
        <w:spacing w:after="160" w:line="259" w:lineRule="auto"/>
        <w:rPr>
          <w:rFonts w:ascii="Calibri" w:eastAsia="Times New Roman" w:hAnsi="Calibri" w:cs="Times New Roman"/>
          <w:color w:val="000000"/>
        </w:rPr>
      </w:pPr>
    </w:p>
    <w:sectPr w:rsidR="008F7BD3" w:rsidRPr="0038068A" w:rsidSect="008F7BD3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92534C"/>
    <w:multiLevelType w:val="hybridMultilevel"/>
    <w:tmpl w:val="A282C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47D31"/>
    <w:multiLevelType w:val="hybridMultilevel"/>
    <w:tmpl w:val="33222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EA5F06"/>
    <w:rsid w:val="000359B6"/>
    <w:rsid w:val="000531E6"/>
    <w:rsid w:val="00056FF9"/>
    <w:rsid w:val="000C3094"/>
    <w:rsid w:val="000E5279"/>
    <w:rsid w:val="00126C85"/>
    <w:rsid w:val="0016687D"/>
    <w:rsid w:val="00172C64"/>
    <w:rsid w:val="001A63B5"/>
    <w:rsid w:val="001F4E5D"/>
    <w:rsid w:val="0021655E"/>
    <w:rsid w:val="00242E12"/>
    <w:rsid w:val="0026043D"/>
    <w:rsid w:val="00281A31"/>
    <w:rsid w:val="002B2078"/>
    <w:rsid w:val="002E0D2F"/>
    <w:rsid w:val="00340CB6"/>
    <w:rsid w:val="003453C6"/>
    <w:rsid w:val="00371B5A"/>
    <w:rsid w:val="00375FF7"/>
    <w:rsid w:val="00380B58"/>
    <w:rsid w:val="00381C2F"/>
    <w:rsid w:val="00386BC9"/>
    <w:rsid w:val="003D134B"/>
    <w:rsid w:val="003F3AB0"/>
    <w:rsid w:val="004058B4"/>
    <w:rsid w:val="004757AD"/>
    <w:rsid w:val="00494FC1"/>
    <w:rsid w:val="004B5DBE"/>
    <w:rsid w:val="004B7D5D"/>
    <w:rsid w:val="004C046C"/>
    <w:rsid w:val="0051154E"/>
    <w:rsid w:val="00525EBD"/>
    <w:rsid w:val="0052628C"/>
    <w:rsid w:val="00542C75"/>
    <w:rsid w:val="0054438E"/>
    <w:rsid w:val="00550D59"/>
    <w:rsid w:val="00552F59"/>
    <w:rsid w:val="005706B4"/>
    <w:rsid w:val="00592B06"/>
    <w:rsid w:val="005973A1"/>
    <w:rsid w:val="005E343A"/>
    <w:rsid w:val="00616D70"/>
    <w:rsid w:val="00622930"/>
    <w:rsid w:val="00643347"/>
    <w:rsid w:val="00654C0C"/>
    <w:rsid w:val="006B24C8"/>
    <w:rsid w:val="006B6439"/>
    <w:rsid w:val="006E6F65"/>
    <w:rsid w:val="00702DCC"/>
    <w:rsid w:val="00710A42"/>
    <w:rsid w:val="00710C34"/>
    <w:rsid w:val="00716EDE"/>
    <w:rsid w:val="007778CE"/>
    <w:rsid w:val="00785825"/>
    <w:rsid w:val="0082493E"/>
    <w:rsid w:val="00827463"/>
    <w:rsid w:val="00831FFE"/>
    <w:rsid w:val="008460EC"/>
    <w:rsid w:val="008506A4"/>
    <w:rsid w:val="00876CB7"/>
    <w:rsid w:val="0089248B"/>
    <w:rsid w:val="008E6C1B"/>
    <w:rsid w:val="008F1041"/>
    <w:rsid w:val="008F5C7B"/>
    <w:rsid w:val="008F5E68"/>
    <w:rsid w:val="008F7BD3"/>
    <w:rsid w:val="009168C3"/>
    <w:rsid w:val="009271B9"/>
    <w:rsid w:val="00953461"/>
    <w:rsid w:val="00954D8B"/>
    <w:rsid w:val="00957D3B"/>
    <w:rsid w:val="00961C4B"/>
    <w:rsid w:val="00964092"/>
    <w:rsid w:val="00976613"/>
    <w:rsid w:val="009866D7"/>
    <w:rsid w:val="009B0E38"/>
    <w:rsid w:val="009C1589"/>
    <w:rsid w:val="009F10BD"/>
    <w:rsid w:val="009F45AE"/>
    <w:rsid w:val="009F518F"/>
    <w:rsid w:val="00A10D47"/>
    <w:rsid w:val="00A11AA1"/>
    <w:rsid w:val="00A20D3F"/>
    <w:rsid w:val="00A24FEF"/>
    <w:rsid w:val="00A47681"/>
    <w:rsid w:val="00A60FB7"/>
    <w:rsid w:val="00A75378"/>
    <w:rsid w:val="00A769F3"/>
    <w:rsid w:val="00A915C6"/>
    <w:rsid w:val="00AD4038"/>
    <w:rsid w:val="00AD5F32"/>
    <w:rsid w:val="00AF268E"/>
    <w:rsid w:val="00B0267C"/>
    <w:rsid w:val="00B05FA8"/>
    <w:rsid w:val="00B55A16"/>
    <w:rsid w:val="00B631A7"/>
    <w:rsid w:val="00B85651"/>
    <w:rsid w:val="00B9656B"/>
    <w:rsid w:val="00BB305D"/>
    <w:rsid w:val="00BE7100"/>
    <w:rsid w:val="00BF03A2"/>
    <w:rsid w:val="00C06BAB"/>
    <w:rsid w:val="00C118AD"/>
    <w:rsid w:val="00C265ED"/>
    <w:rsid w:val="00C6506E"/>
    <w:rsid w:val="00C97144"/>
    <w:rsid w:val="00CB59FE"/>
    <w:rsid w:val="00CD02BE"/>
    <w:rsid w:val="00CD61DF"/>
    <w:rsid w:val="00CF4FC0"/>
    <w:rsid w:val="00D2383C"/>
    <w:rsid w:val="00D3102B"/>
    <w:rsid w:val="00D4236C"/>
    <w:rsid w:val="00D436E2"/>
    <w:rsid w:val="00D71375"/>
    <w:rsid w:val="00D73D91"/>
    <w:rsid w:val="00D75F61"/>
    <w:rsid w:val="00D9464C"/>
    <w:rsid w:val="00DA55F3"/>
    <w:rsid w:val="00DA561F"/>
    <w:rsid w:val="00DF0161"/>
    <w:rsid w:val="00E128CB"/>
    <w:rsid w:val="00E2077A"/>
    <w:rsid w:val="00E22303"/>
    <w:rsid w:val="00E37838"/>
    <w:rsid w:val="00E45239"/>
    <w:rsid w:val="00E7275F"/>
    <w:rsid w:val="00E7633C"/>
    <w:rsid w:val="00E80667"/>
    <w:rsid w:val="00E82AC2"/>
    <w:rsid w:val="00E96C30"/>
    <w:rsid w:val="00EA2C19"/>
    <w:rsid w:val="00EA5F06"/>
    <w:rsid w:val="00EC77AD"/>
    <w:rsid w:val="00ED7B6E"/>
    <w:rsid w:val="00EF185F"/>
    <w:rsid w:val="00F023BC"/>
    <w:rsid w:val="00F13062"/>
    <w:rsid w:val="00F33ACC"/>
    <w:rsid w:val="00F85397"/>
    <w:rsid w:val="00F96DC1"/>
    <w:rsid w:val="00FB4574"/>
    <w:rsid w:val="00FC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B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96DC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02BE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96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C30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D9464C"/>
    <w:pPr>
      <w:spacing w:after="0" w:line="240" w:lineRule="auto"/>
      <w:ind w:left="5387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D946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8">
    <w:name w:val="Table Grid"/>
    <w:basedOn w:val="a1"/>
    <w:uiPriority w:val="39"/>
    <w:rsid w:val="00710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5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3453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9">
    <w:name w:val="footnote reference"/>
    <w:rsid w:val="003453C6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F96D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2B9F0-9339-4438-89E7-1DD0644C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Администратор</cp:lastModifiedBy>
  <cp:revision>12</cp:revision>
  <cp:lastPrinted>2018-09-20T12:04:00Z</cp:lastPrinted>
  <dcterms:created xsi:type="dcterms:W3CDTF">2018-11-14T08:33:00Z</dcterms:created>
  <dcterms:modified xsi:type="dcterms:W3CDTF">2018-11-15T14:11:00Z</dcterms:modified>
</cp:coreProperties>
</file>